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5075">
        <w:rPr>
          <w:rFonts w:ascii="Times New Roman" w:eastAsia="Times New Roman" w:hAnsi="Times New Roman" w:cs="Times New Roman"/>
          <w:sz w:val="24"/>
          <w:szCs w:val="24"/>
        </w:rPr>
        <w:t>МИНИСТЕРСТВО КУЛЬУТРЫ РОССИЙСКОЙ ФЕДЕРАЦИИ</w:t>
      </w: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spacing w:val="-57"/>
          <w:sz w:val="24"/>
          <w:szCs w:val="24"/>
        </w:rPr>
      </w:pPr>
      <w:r w:rsidRPr="00DD5075">
        <w:rPr>
          <w:rFonts w:ascii="Times New Roman" w:eastAsia="Times New Roman" w:hAnsi="Times New Roman" w:cs="Times New Roman"/>
          <w:sz w:val="24"/>
          <w:szCs w:val="24"/>
        </w:rPr>
        <w:t>ФГБОУ</w:t>
      </w:r>
      <w:r w:rsidRPr="00DD5075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DD5075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DD5075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D5075">
        <w:rPr>
          <w:rFonts w:ascii="Times New Roman" w:eastAsia="Times New Roman" w:hAnsi="Times New Roman" w:cs="Times New Roman"/>
          <w:sz w:val="24"/>
          <w:szCs w:val="24"/>
        </w:rPr>
        <w:t>«Кемеровский</w:t>
      </w:r>
      <w:r w:rsidRPr="00DD507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D5075">
        <w:rPr>
          <w:rFonts w:ascii="Times New Roman" w:eastAsia="Times New Roman" w:hAnsi="Times New Roman" w:cs="Times New Roman"/>
          <w:sz w:val="24"/>
          <w:szCs w:val="24"/>
        </w:rPr>
        <w:t>государственный институт культуры»</w:t>
      </w:r>
      <w:r w:rsidRPr="00DD5075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5075">
        <w:rPr>
          <w:rFonts w:ascii="Times New Roman" w:eastAsia="Times New Roman" w:hAnsi="Times New Roman" w:cs="Times New Roman"/>
          <w:sz w:val="24"/>
          <w:szCs w:val="24"/>
        </w:rPr>
        <w:t>Режиссерско-педагогический</w:t>
      </w:r>
      <w:r w:rsidRPr="00DD507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D5075">
        <w:rPr>
          <w:rFonts w:ascii="Times New Roman" w:eastAsia="Times New Roman" w:hAnsi="Times New Roman" w:cs="Times New Roman"/>
          <w:sz w:val="24"/>
          <w:szCs w:val="24"/>
        </w:rPr>
        <w:t>факультет</w:t>
      </w: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5075">
        <w:rPr>
          <w:rFonts w:ascii="Times New Roman" w:eastAsia="Times New Roman" w:hAnsi="Times New Roman" w:cs="Times New Roman"/>
          <w:sz w:val="24"/>
          <w:szCs w:val="24"/>
        </w:rPr>
        <w:t>Кафедра</w:t>
      </w:r>
      <w:r w:rsidRPr="00DD507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D5075">
        <w:rPr>
          <w:rFonts w:ascii="Times New Roman" w:eastAsia="Times New Roman" w:hAnsi="Times New Roman" w:cs="Times New Roman"/>
          <w:sz w:val="24"/>
          <w:szCs w:val="24"/>
        </w:rPr>
        <w:t>театрального</w:t>
      </w:r>
      <w:r w:rsidRPr="00DD507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D5075">
        <w:rPr>
          <w:rFonts w:ascii="Times New Roman" w:eastAsia="Times New Roman" w:hAnsi="Times New Roman" w:cs="Times New Roman"/>
          <w:sz w:val="24"/>
          <w:szCs w:val="24"/>
        </w:rPr>
        <w:t>искусства</w:t>
      </w: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5075" w:rsidRPr="00DD5075" w:rsidRDefault="00DD5075" w:rsidP="00DD5075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ind w:left="1674" w:right="167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5075">
        <w:rPr>
          <w:rFonts w:ascii="Times New Roman" w:eastAsia="Times New Roman" w:hAnsi="Times New Roman" w:cs="Times New Roman"/>
          <w:b/>
          <w:bCs/>
          <w:sz w:val="24"/>
          <w:szCs w:val="24"/>
        </w:rPr>
        <w:t>ФОНД ОЦЕНОЧНЫХ СРЕДСТВ</w:t>
      </w: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ind w:left="1674" w:right="16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ind w:left="1344" w:right="1230"/>
        <w:jc w:val="center"/>
        <w:rPr>
          <w:rFonts w:ascii="Times New Roman" w:eastAsia="Times New Roman" w:hAnsi="Times New Roman" w:cs="Times New Roman"/>
          <w:b/>
          <w:spacing w:val="-3"/>
          <w:sz w:val="24"/>
          <w:szCs w:val="24"/>
        </w:rPr>
      </w:pPr>
      <w:r w:rsidRPr="00DD5075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>по учебной дисциплине</w:t>
      </w: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5075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>«СОВРЕМЕННЫЕ ПРОБЛЕМЫ ТЕАТРАЛЬНОЙ ПЕДАГОГИКИ»</w:t>
      </w: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ind w:left="1346" w:right="122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ind w:left="1344" w:right="123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5075">
        <w:rPr>
          <w:rFonts w:ascii="Times New Roman" w:eastAsia="Times New Roman" w:hAnsi="Times New Roman" w:cs="Times New Roman"/>
          <w:sz w:val="24"/>
          <w:szCs w:val="24"/>
        </w:rPr>
        <w:t>Направление</w:t>
      </w:r>
      <w:r w:rsidRPr="00DD507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D5075">
        <w:rPr>
          <w:rFonts w:ascii="Times New Roman" w:eastAsia="Times New Roman" w:hAnsi="Times New Roman" w:cs="Times New Roman"/>
          <w:sz w:val="24"/>
          <w:szCs w:val="24"/>
        </w:rPr>
        <w:t>подготовки</w:t>
      </w: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5075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44.03.01 «Педагогическое образование»</w:t>
      </w: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ind w:left="1344" w:right="123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5075">
        <w:rPr>
          <w:rFonts w:ascii="Times New Roman" w:eastAsia="Times New Roman" w:hAnsi="Times New Roman" w:cs="Times New Roman"/>
          <w:sz w:val="24"/>
          <w:szCs w:val="24"/>
        </w:rPr>
        <w:t>Профиль</w:t>
      </w:r>
      <w:r w:rsidRPr="00DD507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D5075">
        <w:rPr>
          <w:rFonts w:ascii="Times New Roman" w:eastAsia="Times New Roman" w:hAnsi="Times New Roman" w:cs="Times New Roman"/>
          <w:sz w:val="24"/>
          <w:szCs w:val="24"/>
        </w:rPr>
        <w:t>подготовки</w:t>
      </w: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5075">
        <w:rPr>
          <w:rFonts w:ascii="Times New Roman" w:eastAsia="Times New Roman" w:hAnsi="Times New Roman" w:cs="Times New Roman"/>
          <w:b/>
          <w:sz w:val="24"/>
          <w:szCs w:val="24"/>
        </w:rPr>
        <w:t>«Арт-педагогика (театральное творчество)»</w:t>
      </w: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5075">
        <w:rPr>
          <w:rFonts w:ascii="Times New Roman" w:eastAsia="Times New Roman" w:hAnsi="Times New Roman" w:cs="Times New Roman"/>
          <w:sz w:val="24"/>
          <w:szCs w:val="24"/>
        </w:rPr>
        <w:t xml:space="preserve">Квалификация (степень) выпускника </w:t>
      </w: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5075">
        <w:rPr>
          <w:rFonts w:ascii="Times New Roman" w:eastAsia="Times New Roman" w:hAnsi="Times New Roman" w:cs="Times New Roman"/>
          <w:b/>
          <w:sz w:val="24"/>
          <w:szCs w:val="24"/>
        </w:rPr>
        <w:t>Бакалавр</w:t>
      </w: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5075">
        <w:rPr>
          <w:rFonts w:ascii="Times New Roman" w:eastAsia="Times New Roman" w:hAnsi="Times New Roman" w:cs="Times New Roman"/>
          <w:sz w:val="24"/>
          <w:szCs w:val="24"/>
        </w:rPr>
        <w:t>Форма обучения</w:t>
      </w: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5075">
        <w:rPr>
          <w:rFonts w:ascii="Times New Roman" w:eastAsia="Times New Roman" w:hAnsi="Times New Roman" w:cs="Times New Roman"/>
          <w:b/>
          <w:sz w:val="24"/>
          <w:szCs w:val="24"/>
        </w:rPr>
        <w:t>Очная, заочная</w:t>
      </w: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5075" w:rsidRPr="00DD5075" w:rsidRDefault="00DD5075" w:rsidP="00DD5075">
      <w:pPr>
        <w:widowControl w:val="0"/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DD5075">
        <w:rPr>
          <w:rFonts w:ascii="Times New Roman" w:eastAsia="Times New Roman" w:hAnsi="Times New Roman" w:cs="Times New Roman"/>
          <w:sz w:val="24"/>
          <w:szCs w:val="24"/>
        </w:rPr>
        <w:t>Год набора - 2022</w:t>
      </w: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4"/>
        <w:gridCol w:w="4691"/>
      </w:tblGrid>
      <w:tr w:rsidR="00DD5075" w:rsidRPr="00DD5075" w:rsidTr="004B05D6">
        <w:tc>
          <w:tcPr>
            <w:tcW w:w="4776" w:type="dxa"/>
          </w:tcPr>
          <w:p w:rsidR="00DD5075" w:rsidRPr="00DD5075" w:rsidRDefault="00DD5075" w:rsidP="00DD5075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DD5075">
              <w:rPr>
                <w:rFonts w:eastAsia="Calibri"/>
                <w:sz w:val="24"/>
                <w:szCs w:val="24"/>
              </w:rPr>
              <w:t xml:space="preserve">Утвержден на заседании кафедры </w:t>
            </w:r>
          </w:p>
          <w:p w:rsidR="00DD5075" w:rsidRPr="00DD5075" w:rsidRDefault="00DD5075" w:rsidP="00DD5075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DD5075">
              <w:rPr>
                <w:rFonts w:eastAsia="Calibri"/>
                <w:sz w:val="24"/>
                <w:szCs w:val="24"/>
              </w:rPr>
              <w:t xml:space="preserve">24.05.2022 г., протокол № 10. </w:t>
            </w:r>
          </w:p>
          <w:p w:rsidR="00DD5075" w:rsidRPr="00DD5075" w:rsidRDefault="00DD5075" w:rsidP="00DD5075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DD5075" w:rsidRPr="00DD5075" w:rsidRDefault="00DD5075" w:rsidP="00DD5075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5" w:type="dxa"/>
          </w:tcPr>
          <w:p w:rsidR="00DD5075" w:rsidRPr="00DD5075" w:rsidRDefault="00DD5075" w:rsidP="00DD5075">
            <w:pPr>
              <w:widowControl w:val="0"/>
              <w:autoSpaceDE w:val="0"/>
              <w:autoSpaceDN w:val="0"/>
              <w:jc w:val="right"/>
              <w:rPr>
                <w:rFonts w:eastAsia="Calibri"/>
                <w:sz w:val="24"/>
                <w:szCs w:val="24"/>
              </w:rPr>
            </w:pPr>
            <w:r w:rsidRPr="00DD5075">
              <w:rPr>
                <w:rFonts w:eastAsia="Calibri"/>
                <w:sz w:val="24"/>
                <w:szCs w:val="24"/>
              </w:rPr>
              <w:t xml:space="preserve">Составитель: </w:t>
            </w:r>
            <w:r>
              <w:rPr>
                <w:rFonts w:eastAsia="Calibri"/>
                <w:sz w:val="24"/>
                <w:szCs w:val="24"/>
              </w:rPr>
              <w:t>Чепурина В</w:t>
            </w:r>
            <w:r w:rsidRPr="00DD5075">
              <w:rPr>
                <w:rFonts w:eastAsia="Calibri"/>
                <w:sz w:val="24"/>
                <w:szCs w:val="24"/>
              </w:rPr>
              <w:t xml:space="preserve">.В. </w:t>
            </w:r>
          </w:p>
          <w:p w:rsidR="00DD5075" w:rsidRPr="00DD5075" w:rsidRDefault="00DD5075" w:rsidP="00DD5075">
            <w:pPr>
              <w:widowControl w:val="0"/>
              <w:autoSpaceDE w:val="0"/>
              <w:autoSpaceDN w:val="0"/>
              <w:jc w:val="right"/>
              <w:rPr>
                <w:rFonts w:eastAsia="Calibri"/>
                <w:sz w:val="24"/>
                <w:szCs w:val="24"/>
              </w:rPr>
            </w:pPr>
            <w:r w:rsidRPr="00DD5075">
              <w:rPr>
                <w:rFonts w:eastAsia="Calibri"/>
                <w:sz w:val="24"/>
                <w:szCs w:val="24"/>
              </w:rPr>
              <w:t>ст. преподаватель кафедры ТИ</w:t>
            </w:r>
          </w:p>
          <w:p w:rsidR="00DD5075" w:rsidRPr="00DD5075" w:rsidRDefault="00DD5075" w:rsidP="00DD5075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</w:tc>
      </w:tr>
    </w:tbl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5075" w:rsidRPr="00DD5075" w:rsidRDefault="00DD5075" w:rsidP="00DD5075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5075" w:rsidRPr="000F6510" w:rsidRDefault="00DD5075" w:rsidP="000F6510">
      <w:pPr>
        <w:tabs>
          <w:tab w:val="left" w:pos="4770"/>
          <w:tab w:val="center" w:pos="4877"/>
        </w:tabs>
        <w:spacing w:after="0" w:line="276" w:lineRule="auto"/>
        <w:ind w:left="-360" w:right="-5" w:firstLine="7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510">
        <w:rPr>
          <w:rFonts w:ascii="Times New Roman" w:eastAsia="Times New Roman" w:hAnsi="Times New Roman" w:cs="Times New Roman"/>
          <w:sz w:val="24"/>
          <w:szCs w:val="24"/>
        </w:rPr>
        <w:t>Кемерово</w:t>
      </w:r>
    </w:p>
    <w:p w:rsidR="00A138D9" w:rsidRPr="00A138D9" w:rsidRDefault="00A138D9" w:rsidP="00DD5075">
      <w:pPr>
        <w:tabs>
          <w:tab w:val="left" w:pos="4770"/>
          <w:tab w:val="center" w:pos="4877"/>
        </w:tabs>
        <w:spacing w:after="0" w:line="276" w:lineRule="auto"/>
        <w:ind w:left="-360" w:right="-5" w:firstLine="7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3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Фонд оценочных средств</w:t>
      </w:r>
    </w:p>
    <w:p w:rsidR="00DD5075" w:rsidRDefault="00DD5075" w:rsidP="00A138D9">
      <w:pPr>
        <w:spacing w:after="0" w:line="276" w:lineRule="auto"/>
        <w:ind w:left="-360" w:right="-5" w:firstLine="7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5075" w:rsidRPr="00DD5075" w:rsidRDefault="00DD5075" w:rsidP="00DD5075">
      <w:pPr>
        <w:widowControl w:val="0"/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5075" w:rsidRPr="00DD5075" w:rsidRDefault="00DD5075" w:rsidP="00DD507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50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оцениваемых компетенций:</w:t>
      </w:r>
    </w:p>
    <w:p w:rsidR="00DD5075" w:rsidRPr="00DD5075" w:rsidRDefault="00DD5075" w:rsidP="00DD5075">
      <w:pPr>
        <w:widowControl w:val="0"/>
        <w:autoSpaceDE w:val="0"/>
        <w:autoSpaceDN w:val="0"/>
        <w:spacing w:after="0" w:line="240" w:lineRule="auto"/>
        <w:ind w:right="34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5075">
        <w:rPr>
          <w:rFonts w:ascii="Times New Roman" w:eastAsia="Times New Roman" w:hAnsi="Times New Roman" w:cs="Times New Roman"/>
          <w:b/>
          <w:sz w:val="24"/>
          <w:szCs w:val="24"/>
        </w:rPr>
        <w:t xml:space="preserve">ПК – 4 </w:t>
      </w:r>
      <w:r w:rsidRPr="00DD5075">
        <w:rPr>
          <w:rFonts w:ascii="Times New Roman" w:eastAsia="Times New Roman" w:hAnsi="Times New Roman" w:cs="Times New Roman"/>
          <w:sz w:val="24"/>
          <w:szCs w:val="24"/>
        </w:rPr>
        <w:t xml:space="preserve">Способен поддерживать профессиональную форму творческого коллектива при помощи тренингов и применять (использовать) традиционные и инновационные формы и методы работы. </w:t>
      </w:r>
      <w:bookmarkStart w:id="0" w:name="3._Планируемые_результаты_обучения_по_ди"/>
      <w:bookmarkEnd w:id="0"/>
    </w:p>
    <w:p w:rsidR="00DD5075" w:rsidRPr="00DD5075" w:rsidRDefault="00DD5075" w:rsidP="00DD5075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</w:rPr>
      </w:pPr>
      <w:r w:rsidRPr="00DD5075">
        <w:rPr>
          <w:rFonts w:ascii="Times New Roman" w:eastAsia="Times New Roman" w:hAnsi="Times New Roman" w:cs="Times New Roman"/>
          <w:b/>
        </w:rPr>
        <w:t>Планируемые результаты обучения по дисциплине</w:t>
      </w:r>
      <w:r w:rsidRPr="00DD5075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DD5075">
        <w:rPr>
          <w:rFonts w:ascii="Times New Roman" w:eastAsia="Times New Roman" w:hAnsi="Times New Roman" w:cs="Times New Roman"/>
          <w:b/>
        </w:rPr>
        <w:t>(модулю)</w:t>
      </w:r>
    </w:p>
    <w:p w:rsidR="00DD5075" w:rsidRPr="00DD5075" w:rsidRDefault="00DD5075" w:rsidP="00DD5075">
      <w:pPr>
        <w:widowControl w:val="0"/>
        <w:tabs>
          <w:tab w:val="left" w:pos="28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5075">
        <w:rPr>
          <w:rFonts w:ascii="Times New Roman" w:eastAsia="Times New Roman" w:hAnsi="Times New Roman" w:cs="Times New Roman"/>
          <w:sz w:val="24"/>
          <w:szCs w:val="24"/>
        </w:rPr>
        <w:t>Изучение дисциплины направлено на формирование следующих компетенций и индикаторов их достижения:</w:t>
      </w:r>
    </w:p>
    <w:p w:rsidR="00DD5075" w:rsidRPr="00DD5075" w:rsidRDefault="00DD5075" w:rsidP="00DD5075">
      <w:pPr>
        <w:widowControl w:val="0"/>
        <w:autoSpaceDE w:val="0"/>
        <w:autoSpaceDN w:val="0"/>
        <w:spacing w:before="21" w:after="0" w:line="240" w:lineRule="auto"/>
        <w:ind w:right="15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9865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87"/>
        <w:gridCol w:w="2550"/>
        <w:gridCol w:w="2411"/>
        <w:gridCol w:w="2517"/>
      </w:tblGrid>
      <w:tr w:rsidR="00280C21" w:rsidRPr="00DD5075" w:rsidTr="00280C21">
        <w:trPr>
          <w:trHeight w:val="249"/>
        </w:trPr>
        <w:tc>
          <w:tcPr>
            <w:tcW w:w="2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21" w:rsidRPr="00C67010" w:rsidRDefault="00280C21" w:rsidP="00280C21">
            <w:pPr>
              <w:ind w:firstLine="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7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21" w:rsidRPr="00C67010" w:rsidRDefault="00280C21" w:rsidP="00280C21">
            <w:pPr>
              <w:ind w:firstLine="4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7010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</w:tr>
      <w:tr w:rsidR="00280C21" w:rsidRPr="00DD5075" w:rsidTr="00280C21">
        <w:trPr>
          <w:trHeight w:val="278"/>
        </w:trPr>
        <w:tc>
          <w:tcPr>
            <w:tcW w:w="2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C21" w:rsidRPr="00DD5075" w:rsidRDefault="00280C21" w:rsidP="00280C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21" w:rsidRPr="00DD5075" w:rsidRDefault="00280C21" w:rsidP="00280C21">
            <w:pPr>
              <w:ind w:left="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67010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proofErr w:type="spellEnd"/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C21" w:rsidRPr="00280C21" w:rsidRDefault="00280C21" w:rsidP="00280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уметь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21" w:rsidRPr="00280C21" w:rsidRDefault="00280C21" w:rsidP="00280C21">
            <w:pPr>
              <w:ind w:firstLine="40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владеть</w:t>
            </w:r>
          </w:p>
        </w:tc>
      </w:tr>
      <w:tr w:rsidR="00280C21" w:rsidRPr="00DD5075" w:rsidTr="00280C21">
        <w:trPr>
          <w:trHeight w:val="3003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21" w:rsidRPr="00FC1C80" w:rsidRDefault="00280C21" w:rsidP="00280C21">
            <w:pPr>
              <w:ind w:left="14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1C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ПК-3. </w:t>
            </w:r>
          </w:p>
          <w:p w:rsidR="00280C21" w:rsidRPr="00FC1C80" w:rsidRDefault="00280C21" w:rsidP="00280C21">
            <w:pPr>
              <w:ind w:left="149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 w:rsidRPr="00FC1C8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Способен планировать и организовывать художественно-образовательную деятельность, осуществлять воспитательный процесс в сфере театрального творчества.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21" w:rsidRPr="00280C21" w:rsidRDefault="00280C21" w:rsidP="00280C21">
            <w:pPr>
              <w:ind w:left="14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0C2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теоретические и методические основы руководства художественно-образовательного процесса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З1</w:t>
            </w:r>
            <w:r w:rsidRPr="00280C2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280C21" w:rsidRPr="00280C21" w:rsidRDefault="00280C21" w:rsidP="00280C21">
            <w:pPr>
              <w:ind w:left="149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21" w:rsidRPr="00FC1C80" w:rsidRDefault="00280C21" w:rsidP="00280C21">
            <w:pPr>
              <w:ind w:left="14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1C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ПК-3. </w:t>
            </w:r>
          </w:p>
          <w:p w:rsidR="00280C21" w:rsidRPr="00280C21" w:rsidRDefault="00FC1C80" w:rsidP="00280C21">
            <w:pPr>
              <w:ind w:left="149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 xml:space="preserve">- </w:t>
            </w:r>
            <w:r w:rsidR="00280C21" w:rsidRPr="00280C2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планировать и организовывать художественно-образовательную деятельность, осуществлять воспитательный процесс в сфере театрального творчества</w:t>
            </w:r>
            <w:r w:rsidR="00280C2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 xml:space="preserve"> У1;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21" w:rsidRPr="00280C21" w:rsidRDefault="00280C21" w:rsidP="00280C21">
            <w:pPr>
              <w:ind w:left="14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80C2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теоретические и методические основы руководства художественно-образовательного процесса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В1.</w:t>
            </w:r>
          </w:p>
          <w:p w:rsidR="00280C21" w:rsidRPr="00280C21" w:rsidRDefault="00280C21" w:rsidP="00280C21">
            <w:pPr>
              <w:ind w:left="149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ru-RU"/>
              </w:rPr>
            </w:pPr>
          </w:p>
        </w:tc>
      </w:tr>
    </w:tbl>
    <w:p w:rsidR="00DD5075" w:rsidRPr="00DD5075" w:rsidRDefault="00DD5075" w:rsidP="00DD5075">
      <w:pPr>
        <w:widowControl w:val="0"/>
        <w:autoSpaceDE w:val="0"/>
        <w:autoSpaceDN w:val="0"/>
        <w:spacing w:before="89" w:after="0" w:line="240" w:lineRule="auto"/>
        <w:ind w:left="78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4._Объем,_структура_и_содержание_дисципл"/>
      <w:bookmarkStart w:id="2" w:name="4.2.Содержание_дисциплины"/>
      <w:bookmarkEnd w:id="1"/>
      <w:bookmarkEnd w:id="2"/>
    </w:p>
    <w:p w:rsidR="00DD5075" w:rsidRPr="00DD5075" w:rsidRDefault="00DD5075" w:rsidP="00DD5075">
      <w:pPr>
        <w:widowControl w:val="0"/>
        <w:autoSpaceDE w:val="0"/>
        <w:autoSpaceDN w:val="0"/>
        <w:spacing w:before="89"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507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 Формируемые компетенции в структуре учебной дисциплины и средства их оценивания </w:t>
      </w:r>
    </w:p>
    <w:tbl>
      <w:tblPr>
        <w:tblStyle w:val="TableNormal"/>
        <w:tblW w:w="9639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92"/>
        <w:gridCol w:w="1701"/>
        <w:gridCol w:w="2410"/>
        <w:gridCol w:w="2136"/>
      </w:tblGrid>
      <w:tr w:rsidR="00DD5075" w:rsidRPr="00DD5075" w:rsidTr="00280C21">
        <w:trPr>
          <w:trHeight w:val="1382"/>
        </w:trPr>
        <w:tc>
          <w:tcPr>
            <w:tcW w:w="3392" w:type="dxa"/>
            <w:shd w:val="clear" w:color="auto" w:fill="auto"/>
            <w:vAlign w:val="center"/>
          </w:tcPr>
          <w:p w:rsidR="00DD5075" w:rsidRPr="00DD5075" w:rsidRDefault="00DD5075" w:rsidP="00DD50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D5075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Разделы</w:t>
            </w:r>
            <w:proofErr w:type="spellEnd"/>
            <w:r w:rsidRPr="00DD50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DD5075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  <w:r w:rsidRPr="00DD50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DD5075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1701" w:type="dxa"/>
            <w:vAlign w:val="center"/>
          </w:tcPr>
          <w:p w:rsidR="00DD5075" w:rsidRPr="00DD5075" w:rsidRDefault="00DD5075" w:rsidP="00DD5075">
            <w:pPr>
              <w:ind w:left="1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D5075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  <w:proofErr w:type="spellEnd"/>
            <w:r w:rsidRPr="00DD50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075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оцениваемой</w:t>
            </w:r>
            <w:proofErr w:type="spellEnd"/>
            <w:r w:rsidRPr="00DD50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07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2410" w:type="dxa"/>
            <w:vAlign w:val="center"/>
          </w:tcPr>
          <w:p w:rsidR="00DD5075" w:rsidRPr="00DD5075" w:rsidRDefault="00DD5075" w:rsidP="00DD5075">
            <w:pPr>
              <w:tabs>
                <w:tab w:val="left" w:pos="1401"/>
              </w:tabs>
              <w:spacing w:before="1"/>
              <w:ind w:left="109"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07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Планируемые результаты обучения по дисциплине (ЗУВ)</w:t>
            </w:r>
          </w:p>
        </w:tc>
        <w:tc>
          <w:tcPr>
            <w:tcW w:w="2136" w:type="dxa"/>
            <w:vAlign w:val="center"/>
          </w:tcPr>
          <w:p w:rsidR="00DD5075" w:rsidRPr="00DD5075" w:rsidRDefault="00DD5075" w:rsidP="00DD5075">
            <w:pPr>
              <w:tabs>
                <w:tab w:val="left" w:pos="1401"/>
              </w:tabs>
              <w:spacing w:before="1"/>
              <w:ind w:left="109"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507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Виды</w:t>
            </w:r>
            <w:r w:rsidRPr="00DD507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D507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оценочных</w:t>
            </w:r>
            <w:r w:rsidRPr="00DD5075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DD507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средств;  </w:t>
            </w:r>
            <w:r w:rsidRPr="00DD507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формы</w:t>
            </w:r>
            <w:r w:rsidRPr="00DD5075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  </w:t>
            </w:r>
            <w:r w:rsidRPr="00DD507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текущего</w:t>
            </w:r>
            <w:r w:rsidRPr="00DD5075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DD507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контроля</w:t>
            </w:r>
            <w:r w:rsidRPr="00DD5075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DD507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D507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D507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промежуточной</w:t>
            </w:r>
            <w:r w:rsidRPr="00DD507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D507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аттестации.</w:t>
            </w:r>
          </w:p>
        </w:tc>
      </w:tr>
      <w:tr w:rsidR="00E27C1A" w:rsidRPr="00DD5075" w:rsidTr="00E27C1A">
        <w:trPr>
          <w:trHeight w:val="779"/>
        </w:trPr>
        <w:tc>
          <w:tcPr>
            <w:tcW w:w="9639" w:type="dxa"/>
            <w:gridSpan w:val="4"/>
            <w:shd w:val="clear" w:color="auto" w:fill="auto"/>
            <w:vAlign w:val="center"/>
          </w:tcPr>
          <w:p w:rsidR="00E27C1A" w:rsidRPr="00E27C1A" w:rsidRDefault="00E27C1A" w:rsidP="00DD5075">
            <w:pPr>
              <w:tabs>
                <w:tab w:val="left" w:pos="1401"/>
              </w:tabs>
              <w:spacing w:before="1"/>
              <w:ind w:left="109"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7C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Раздел 1.  Театральная педагогика как совокупность форм и методов художественного образования  </w:t>
            </w:r>
          </w:p>
        </w:tc>
      </w:tr>
      <w:tr w:rsidR="00DD5075" w:rsidRPr="00DD5075" w:rsidTr="00E27C1A">
        <w:trPr>
          <w:trHeight w:val="1116"/>
        </w:trPr>
        <w:tc>
          <w:tcPr>
            <w:tcW w:w="3392" w:type="dxa"/>
          </w:tcPr>
          <w:p w:rsidR="00DD5075" w:rsidRPr="00DD5075" w:rsidRDefault="00E27C1A" w:rsidP="00E27C1A">
            <w:pPr>
              <w:tabs>
                <w:tab w:val="left" w:pos="574"/>
              </w:tabs>
              <w:ind w:left="110" w:right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7C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Тема 1.1. Основные этапы становления русской театральной педагогики.</w:t>
            </w:r>
          </w:p>
        </w:tc>
        <w:tc>
          <w:tcPr>
            <w:tcW w:w="1701" w:type="dxa"/>
          </w:tcPr>
          <w:p w:rsidR="00DD5075" w:rsidRPr="00DD5075" w:rsidRDefault="00DD5075" w:rsidP="00DD507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D5075" w:rsidRPr="00DD5075" w:rsidRDefault="00DD5075" w:rsidP="00DD507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D5075" w:rsidRPr="00DD5075" w:rsidRDefault="00E27C1A" w:rsidP="00DD50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ПК-3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D5075" w:rsidRPr="00DD5075" w:rsidRDefault="00E27C1A" w:rsidP="00DD50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075">
              <w:rPr>
                <w:rFonts w:ascii="Times New Roman" w:eastAsia="Times New Roman" w:hAnsi="Times New Roman" w:cs="Times New Roman"/>
                <w:sz w:val="24"/>
                <w:szCs w:val="24"/>
              </w:rPr>
              <w:t>З1, У1, В1</w:t>
            </w:r>
          </w:p>
        </w:tc>
        <w:tc>
          <w:tcPr>
            <w:tcW w:w="2136" w:type="dxa"/>
          </w:tcPr>
          <w:p w:rsidR="00E27C1A" w:rsidRPr="00E27C1A" w:rsidRDefault="00E27C1A" w:rsidP="00E27C1A">
            <w:pPr>
              <w:pStyle w:val="a6"/>
              <w:numPr>
                <w:ilvl w:val="0"/>
                <w:numId w:val="2"/>
              </w:numPr>
              <w:tabs>
                <w:tab w:val="left" w:pos="147"/>
                <w:tab w:val="left" w:pos="288"/>
              </w:tabs>
              <w:ind w:left="147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27C1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вопросы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 контрольно-проверочной беседе;</w:t>
            </w:r>
          </w:p>
          <w:p w:rsidR="00DD5075" w:rsidRPr="00DD5075" w:rsidRDefault="00E27C1A" w:rsidP="00E27C1A">
            <w:pPr>
              <w:ind w:left="147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контрольно-проверочная</w:t>
            </w:r>
            <w:proofErr w:type="spellEnd"/>
            <w:r w:rsidRPr="00C670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010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DD5075" w:rsidRPr="00DD5075" w:rsidTr="00E27C1A">
        <w:trPr>
          <w:trHeight w:val="415"/>
        </w:trPr>
        <w:tc>
          <w:tcPr>
            <w:tcW w:w="3392" w:type="dxa"/>
          </w:tcPr>
          <w:p w:rsidR="00DD5075" w:rsidRPr="00DD5075" w:rsidRDefault="00E27C1A" w:rsidP="00E27C1A">
            <w:pPr>
              <w:suppressAutoHyphens/>
              <w:ind w:left="13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FC1C8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ar-SA"/>
              </w:rPr>
              <w:t>Тема 1.2</w:t>
            </w:r>
            <w:r w:rsidRPr="00FC1C8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ar-SA"/>
              </w:rPr>
              <w:t xml:space="preserve">. </w:t>
            </w:r>
            <w:r w:rsidRPr="00E27C1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Теоретические основы русской театральной педагогики.</w:t>
            </w:r>
          </w:p>
        </w:tc>
        <w:tc>
          <w:tcPr>
            <w:tcW w:w="1701" w:type="dxa"/>
          </w:tcPr>
          <w:p w:rsidR="00DD5075" w:rsidRPr="00DD5075" w:rsidRDefault="00DD5075" w:rsidP="00DD507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D5075" w:rsidRPr="00DD5075" w:rsidRDefault="00DD5075" w:rsidP="00DD507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D5075" w:rsidRPr="00DD5075" w:rsidRDefault="00E27C1A" w:rsidP="00DD50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ПК-3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D5075" w:rsidRPr="00DD5075" w:rsidRDefault="00E27C1A" w:rsidP="00DD50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075">
              <w:rPr>
                <w:rFonts w:ascii="Times New Roman" w:eastAsia="Times New Roman" w:hAnsi="Times New Roman" w:cs="Times New Roman"/>
                <w:sz w:val="24"/>
                <w:szCs w:val="24"/>
              </w:rPr>
              <w:t>З1, У1, В1</w:t>
            </w:r>
          </w:p>
        </w:tc>
        <w:tc>
          <w:tcPr>
            <w:tcW w:w="2136" w:type="dxa"/>
          </w:tcPr>
          <w:p w:rsidR="00E27C1A" w:rsidRPr="00E27C1A" w:rsidRDefault="00E27C1A" w:rsidP="00E27C1A">
            <w:pPr>
              <w:pStyle w:val="a4"/>
              <w:spacing w:before="0" w:after="0" w:line="240" w:lineRule="auto"/>
              <w:ind w:left="147" w:right="-5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  <w:lang w:val="ru-RU" w:eastAsia="ru-RU"/>
              </w:rPr>
            </w:pPr>
            <w:r w:rsidRPr="00E27C1A">
              <w:rPr>
                <w:rFonts w:ascii="Times New Roman" w:hAnsi="Times New Roman"/>
                <w:b w:val="0"/>
                <w:snapToGrid w:val="0"/>
                <w:color w:val="auto"/>
                <w:sz w:val="24"/>
                <w:szCs w:val="24"/>
                <w:lang w:val="ru-RU"/>
              </w:rPr>
              <w:t>-</w:t>
            </w:r>
            <w:r w:rsidRPr="00E27C1A">
              <w:rPr>
                <w:rFonts w:ascii="Times New Roman" w:hAnsi="Times New Roman"/>
                <w:b w:val="0"/>
                <w:color w:val="auto"/>
                <w:sz w:val="24"/>
                <w:szCs w:val="24"/>
                <w:lang w:val="ru-RU" w:eastAsia="ru-RU"/>
              </w:rPr>
              <w:t>контрольно-проверочная беседа;</w:t>
            </w:r>
          </w:p>
          <w:p w:rsidR="00DD5075" w:rsidRPr="00DD5075" w:rsidRDefault="00E27C1A" w:rsidP="00DD5075">
            <w:pPr>
              <w:ind w:left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а</w:t>
            </w:r>
            <w:r w:rsidRPr="00E27C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нализ публикаций, посвященных  театральной </w:t>
            </w:r>
            <w:r w:rsidRPr="00E27C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педагогике.</w:t>
            </w:r>
          </w:p>
        </w:tc>
      </w:tr>
      <w:tr w:rsidR="00E27C1A" w:rsidRPr="00DD5075" w:rsidTr="00602215">
        <w:trPr>
          <w:trHeight w:val="553"/>
        </w:trPr>
        <w:tc>
          <w:tcPr>
            <w:tcW w:w="9639" w:type="dxa"/>
            <w:gridSpan w:val="4"/>
          </w:tcPr>
          <w:p w:rsidR="00E27C1A" w:rsidRPr="00DD5075" w:rsidRDefault="00E27C1A" w:rsidP="00E27C1A">
            <w:pPr>
              <w:ind w:lef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7C1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Раздел 2.   Научно-методическое обеспечение  театральной педагогики</w:t>
            </w:r>
          </w:p>
        </w:tc>
      </w:tr>
      <w:tr w:rsidR="00DD5075" w:rsidRPr="00DD5075" w:rsidTr="00280C21">
        <w:trPr>
          <w:trHeight w:val="1553"/>
        </w:trPr>
        <w:tc>
          <w:tcPr>
            <w:tcW w:w="3392" w:type="dxa"/>
          </w:tcPr>
          <w:p w:rsidR="00DD5075" w:rsidRPr="00DD5075" w:rsidRDefault="00E27C1A" w:rsidP="00DD5075">
            <w:pPr>
              <w:tabs>
                <w:tab w:val="left" w:pos="574"/>
              </w:tabs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7C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Тема 2.1. Виды научно-методического обеспечения театральной педагогики.</w:t>
            </w:r>
          </w:p>
        </w:tc>
        <w:tc>
          <w:tcPr>
            <w:tcW w:w="1701" w:type="dxa"/>
          </w:tcPr>
          <w:p w:rsidR="00DD5075" w:rsidRPr="00DD5075" w:rsidRDefault="00DD5075" w:rsidP="00DD507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D5075" w:rsidRPr="00DD5075" w:rsidRDefault="00DD5075" w:rsidP="00DD507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D5075" w:rsidRPr="00DD5075" w:rsidRDefault="00E27C1A" w:rsidP="00DD50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ПК-3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D5075" w:rsidRPr="00DD5075" w:rsidRDefault="00E27C1A" w:rsidP="00DD50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075">
              <w:rPr>
                <w:rFonts w:ascii="Times New Roman" w:eastAsia="Times New Roman" w:hAnsi="Times New Roman" w:cs="Times New Roman"/>
                <w:sz w:val="24"/>
                <w:szCs w:val="24"/>
              </w:rPr>
              <w:t>З1, У1, В1</w:t>
            </w:r>
          </w:p>
        </w:tc>
        <w:tc>
          <w:tcPr>
            <w:tcW w:w="2136" w:type="dxa"/>
          </w:tcPr>
          <w:p w:rsidR="00DD5075" w:rsidRPr="00DD5075" w:rsidRDefault="00E27C1A" w:rsidP="00DD5075">
            <w:pPr>
              <w:ind w:left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7C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обсуждение структуры учебного реферата по теме дисциплины.</w:t>
            </w:r>
          </w:p>
        </w:tc>
      </w:tr>
      <w:tr w:rsidR="00DD5075" w:rsidRPr="00DD5075" w:rsidTr="00E27C1A">
        <w:trPr>
          <w:trHeight w:val="1258"/>
        </w:trPr>
        <w:tc>
          <w:tcPr>
            <w:tcW w:w="3392" w:type="dxa"/>
          </w:tcPr>
          <w:p w:rsidR="00DD5075" w:rsidRPr="00DD5075" w:rsidRDefault="00E27C1A" w:rsidP="00E27C1A">
            <w:pPr>
              <w:tabs>
                <w:tab w:val="left" w:pos="574"/>
              </w:tabs>
              <w:ind w:left="110" w:right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7C1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>Тема 2.1.</w:t>
            </w:r>
            <w:r w:rsidRPr="00E27C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Формирование научно-методического обеспечения театральной педагогики.</w:t>
            </w:r>
          </w:p>
        </w:tc>
        <w:tc>
          <w:tcPr>
            <w:tcW w:w="1701" w:type="dxa"/>
          </w:tcPr>
          <w:p w:rsidR="00DD5075" w:rsidRPr="00DD5075" w:rsidRDefault="00DD5075" w:rsidP="00DD507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D5075" w:rsidRPr="00DD5075" w:rsidRDefault="00DD5075" w:rsidP="00DD507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D5075" w:rsidRPr="00DD5075" w:rsidRDefault="00E27C1A" w:rsidP="00DD50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ПК-3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D5075" w:rsidRPr="00DD5075" w:rsidRDefault="00DD5075" w:rsidP="00DD50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075">
              <w:rPr>
                <w:rFonts w:ascii="Times New Roman" w:eastAsia="Times New Roman" w:hAnsi="Times New Roman" w:cs="Times New Roman"/>
                <w:sz w:val="24"/>
                <w:szCs w:val="24"/>
              </w:rPr>
              <w:t>З1, У1, В1</w:t>
            </w:r>
          </w:p>
        </w:tc>
        <w:tc>
          <w:tcPr>
            <w:tcW w:w="2136" w:type="dxa"/>
          </w:tcPr>
          <w:p w:rsidR="00DD5075" w:rsidRPr="00DD5075" w:rsidRDefault="00E27C1A" w:rsidP="00DD5075">
            <w:pPr>
              <w:tabs>
                <w:tab w:val="left" w:pos="1305"/>
                <w:tab w:val="left" w:pos="1631"/>
              </w:tabs>
              <w:ind w:left="109" w:right="9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7C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-защита реферата по теме дисциплины.</w:t>
            </w:r>
          </w:p>
        </w:tc>
      </w:tr>
    </w:tbl>
    <w:p w:rsidR="00DD5075" w:rsidRDefault="00DD5075" w:rsidP="00A138D9">
      <w:pPr>
        <w:spacing w:after="0" w:line="276" w:lineRule="auto"/>
        <w:ind w:left="-360" w:right="-5" w:firstLine="7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6492" w:rsidRPr="005D6492" w:rsidRDefault="005D6492" w:rsidP="005D6492">
      <w:pPr>
        <w:widowControl w:val="0"/>
        <w:autoSpaceDE w:val="0"/>
        <w:autoSpaceDN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64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5D64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Оценочные средства по дисциплине для текущего контроля и описание критериев оценивания</w:t>
      </w:r>
    </w:p>
    <w:p w:rsidR="005D6492" w:rsidRPr="005D6492" w:rsidRDefault="005D6492" w:rsidP="005D6492">
      <w:pPr>
        <w:widowControl w:val="0"/>
        <w:autoSpaceDE w:val="0"/>
        <w:autoSpaceDN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i/>
          <w:w w:val="105"/>
          <w:sz w:val="24"/>
          <w:szCs w:val="24"/>
          <w:lang w:eastAsia="ru-RU"/>
        </w:rPr>
      </w:pPr>
      <w:r w:rsidRPr="005D649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4.1 Описание </w:t>
      </w:r>
      <w:r w:rsidRPr="005D6492">
        <w:rPr>
          <w:rFonts w:ascii="Times New Roman" w:eastAsia="Times New Roman" w:hAnsi="Times New Roman" w:cs="Times New Roman"/>
          <w:b/>
          <w:i/>
          <w:w w:val="105"/>
          <w:sz w:val="24"/>
          <w:szCs w:val="24"/>
          <w:lang w:eastAsia="ru-RU"/>
        </w:rPr>
        <w:t>критериев оценивания компетенций на различных</w:t>
      </w:r>
      <w:r w:rsidRPr="005D6492">
        <w:rPr>
          <w:rFonts w:ascii="Times New Roman" w:eastAsia="Times New Roman" w:hAnsi="Times New Roman" w:cs="Times New Roman"/>
          <w:b/>
          <w:i/>
          <w:spacing w:val="-12"/>
          <w:w w:val="105"/>
          <w:sz w:val="24"/>
          <w:szCs w:val="24"/>
          <w:lang w:eastAsia="ru-RU"/>
        </w:rPr>
        <w:t xml:space="preserve"> </w:t>
      </w:r>
      <w:r w:rsidRPr="005D6492">
        <w:rPr>
          <w:rFonts w:ascii="Times New Roman" w:eastAsia="Times New Roman" w:hAnsi="Times New Roman" w:cs="Times New Roman"/>
          <w:b/>
          <w:i/>
          <w:w w:val="105"/>
          <w:sz w:val="24"/>
          <w:szCs w:val="24"/>
          <w:lang w:eastAsia="ru-RU"/>
        </w:rPr>
        <w:t>уровнях</w:t>
      </w:r>
      <w:r w:rsidRPr="005D6492">
        <w:rPr>
          <w:rFonts w:ascii="Times New Roman" w:eastAsia="Times New Roman" w:hAnsi="Times New Roman" w:cs="Times New Roman"/>
          <w:b/>
          <w:i/>
          <w:spacing w:val="-18"/>
          <w:w w:val="105"/>
          <w:sz w:val="24"/>
          <w:szCs w:val="24"/>
          <w:lang w:eastAsia="ru-RU"/>
        </w:rPr>
        <w:t xml:space="preserve"> </w:t>
      </w:r>
      <w:r w:rsidRPr="005D6492">
        <w:rPr>
          <w:rFonts w:ascii="Times New Roman" w:eastAsia="Times New Roman" w:hAnsi="Times New Roman" w:cs="Times New Roman"/>
          <w:b/>
          <w:i/>
          <w:w w:val="105"/>
          <w:sz w:val="24"/>
          <w:szCs w:val="24"/>
          <w:lang w:eastAsia="ru-RU"/>
        </w:rPr>
        <w:t>их</w:t>
      </w:r>
      <w:r w:rsidRPr="005D6492">
        <w:rPr>
          <w:rFonts w:ascii="Times New Roman" w:eastAsia="Times New Roman" w:hAnsi="Times New Roman" w:cs="Times New Roman"/>
          <w:b/>
          <w:i/>
          <w:spacing w:val="-23"/>
          <w:w w:val="105"/>
          <w:sz w:val="24"/>
          <w:szCs w:val="24"/>
          <w:lang w:eastAsia="ru-RU"/>
        </w:rPr>
        <w:t xml:space="preserve"> </w:t>
      </w:r>
      <w:r w:rsidRPr="005D6492">
        <w:rPr>
          <w:rFonts w:ascii="Times New Roman" w:eastAsia="Times New Roman" w:hAnsi="Times New Roman" w:cs="Times New Roman"/>
          <w:b/>
          <w:i/>
          <w:w w:val="105"/>
          <w:sz w:val="24"/>
          <w:szCs w:val="24"/>
          <w:lang w:eastAsia="ru-RU"/>
        </w:rPr>
        <w:t>формирования *</w:t>
      </w:r>
    </w:p>
    <w:p w:rsidR="005D6492" w:rsidRPr="005D6492" w:rsidRDefault="005D6492" w:rsidP="005D649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4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 выставлении оценки преподаватель учитывает</w:t>
      </w:r>
      <w:r w:rsidRPr="005D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логику, структуру, стиль ответа; культуру речи, манеру общения; готовность к дискуссии, аргументированность ответа; уровень самостоятельного мышления; умение приложить теорию к практике, решить задачи.</w:t>
      </w:r>
    </w:p>
    <w:p w:rsidR="005D6492" w:rsidRPr="005D6492" w:rsidRDefault="005D6492" w:rsidP="005D649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4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Нулевой уровень. </w:t>
      </w:r>
      <w:r w:rsidRPr="005D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обучения студента свидетельствуют:</w:t>
      </w:r>
    </w:p>
    <w:p w:rsidR="005D6492" w:rsidRPr="005D6492" w:rsidRDefault="005D6492" w:rsidP="005D649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4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З)</w:t>
      </w:r>
      <w:r w:rsidRPr="005D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 усвоении им некоторых элементарных знаний, но студент не владеет понятийным аппаратом изучаемой предметной области (учебной дисциплины);</w:t>
      </w:r>
    </w:p>
    <w:p w:rsidR="005D6492" w:rsidRPr="005D6492" w:rsidRDefault="005D6492" w:rsidP="005D649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4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У)</w:t>
      </w:r>
      <w:r w:rsidRPr="005D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умеет установить связь теории с практикой;</w:t>
      </w:r>
    </w:p>
    <w:p w:rsidR="005D6492" w:rsidRPr="005D6492" w:rsidRDefault="005D6492" w:rsidP="005D649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D64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В)</w:t>
      </w:r>
      <w:r w:rsidRPr="005D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владеет способами решения практико-ориентированных задач.</w:t>
      </w:r>
      <w:r w:rsidRPr="005D64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5D6492" w:rsidRPr="005D6492" w:rsidRDefault="005D6492" w:rsidP="005D649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4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Первый уровень - пороговый. </w:t>
      </w:r>
      <w:r w:rsidRPr="005D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Достигнутый уровень оценки результатов обучения студента показывает:</w:t>
      </w:r>
    </w:p>
    <w:p w:rsidR="005D6492" w:rsidRPr="005D6492" w:rsidRDefault="005D6492" w:rsidP="005D649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4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З)</w:t>
      </w:r>
      <w:r w:rsidRPr="005D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знания имеют фрагментарный характер, отличаются поверхностью и малой содержательностью; студент раскрывает содержание вопроса, но не глубоко, бессистемно, с некоторыми неточностями;</w:t>
      </w:r>
    </w:p>
    <w:p w:rsidR="005D6492" w:rsidRPr="005D6492" w:rsidRDefault="005D6492" w:rsidP="005D649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4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У)</w:t>
      </w:r>
      <w:r w:rsidRPr="005D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слабо, недостаточно аргументированно может обосновать связь теории с практикой;</w:t>
      </w:r>
    </w:p>
    <w:p w:rsidR="005D6492" w:rsidRPr="005D6492" w:rsidRDefault="005D6492" w:rsidP="005D649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4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В)</w:t>
      </w:r>
      <w:r w:rsidRPr="005D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способен понимать и интерпретировать основной теоретический материал по дисциплине.</w:t>
      </w:r>
    </w:p>
    <w:p w:rsidR="005D6492" w:rsidRPr="005D6492" w:rsidRDefault="005D6492" w:rsidP="005D649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4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Второй уровень повышенный. </w:t>
      </w:r>
      <w:r w:rsidRPr="005D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Студент на должном уровне:</w:t>
      </w:r>
    </w:p>
    <w:p w:rsidR="005D6492" w:rsidRPr="005D6492" w:rsidRDefault="005D6492" w:rsidP="005D649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4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З)</w:t>
      </w:r>
      <w:r w:rsidRPr="005D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раскрывает учебный материал: даёт содержательно полный ответ, требующий незначительных дополнений и уточнений, которые он может сделать самостоятельно после наводящих вопросов преподавателя;</w:t>
      </w:r>
    </w:p>
    <w:p w:rsidR="005D6492" w:rsidRPr="005D6492" w:rsidRDefault="005D6492" w:rsidP="005D649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4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У)</w:t>
      </w:r>
      <w:r w:rsidRPr="005D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демонстрирует учебные умения и навыки в области решения практико-ориентированных задач;</w:t>
      </w:r>
    </w:p>
    <w:p w:rsidR="005D6492" w:rsidRPr="005D6492" w:rsidRDefault="005D6492" w:rsidP="005D649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4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В)</w:t>
      </w:r>
      <w:r w:rsidRPr="005D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владеет способами анализа, сравнения, обобщения и обоснования выбора методов решения практико-ориентированных задач.</w:t>
      </w:r>
    </w:p>
    <w:p w:rsidR="005D6492" w:rsidRPr="005D6492" w:rsidRDefault="005D6492" w:rsidP="005D649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4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Третий уровень продвинутый. </w:t>
      </w:r>
      <w:r w:rsidRPr="005D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Студент, достигающий должного уровня:</w:t>
      </w:r>
    </w:p>
    <w:p w:rsidR="005D6492" w:rsidRPr="005D6492" w:rsidRDefault="005D6492" w:rsidP="005D649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4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З)</w:t>
      </w:r>
      <w:r w:rsidRPr="005D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даёт полный, глубокий, выстроенный логично по содержанию вопроса ответ, используя различные источники информации, не требующий дополнений и уточнений;</w:t>
      </w:r>
    </w:p>
    <w:p w:rsidR="005D6492" w:rsidRPr="005D6492" w:rsidRDefault="005D6492" w:rsidP="005D649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4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У)</w:t>
      </w:r>
      <w:r w:rsidRPr="005D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доказательно иллюстрирует основные теоретические положения практическими примерами;</w:t>
      </w:r>
    </w:p>
    <w:p w:rsidR="005D6492" w:rsidRPr="005D6492" w:rsidRDefault="005D6492" w:rsidP="005D649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D64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В)</w:t>
      </w:r>
      <w:r w:rsidRPr="005D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способен глубоко анализировать теоретический и практический материал, обобщать его, самостоятельно делать выводы, вести диалог и высказывать свою точку </w:t>
      </w:r>
      <w:r w:rsidRPr="005D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зрения.</w:t>
      </w:r>
    </w:p>
    <w:p w:rsidR="005D6492" w:rsidRDefault="005D6492" w:rsidP="005D6492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49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*</w:t>
      </w:r>
      <w:r w:rsidRPr="005D6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D6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конкретной дисциплине содержание уровня может быть представлено как п полном объеме (З+У+В), так в частичном (З; З+У; З+В; У+В; У; В).</w:t>
      </w:r>
    </w:p>
    <w:p w:rsidR="005D6492" w:rsidRPr="005D6492" w:rsidRDefault="005D6492" w:rsidP="005D6492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D6492" w:rsidRPr="005D6492" w:rsidRDefault="005D6492" w:rsidP="005D6492">
      <w:pPr>
        <w:spacing w:after="0" w:line="276" w:lineRule="auto"/>
        <w:ind w:right="-5" w:firstLine="40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64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Pr="005D64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Оценочные средства по дисциплине для промежуточной аттестации и шкала оценивания </w:t>
      </w:r>
    </w:p>
    <w:p w:rsidR="00DD5075" w:rsidRDefault="005D6492" w:rsidP="005D6492">
      <w:pPr>
        <w:spacing w:after="0" w:line="276" w:lineRule="auto"/>
        <w:ind w:right="-5" w:firstLine="40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64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5.1.  Список вопросов для проведения промежуточной аттестации и проверки сформированности компетенций</w:t>
      </w:r>
    </w:p>
    <w:p w:rsidR="005D6492" w:rsidRDefault="005D6492" w:rsidP="005D6492">
      <w:pPr>
        <w:spacing w:after="0" w:line="276" w:lineRule="auto"/>
        <w:ind w:right="-5" w:firstLine="40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2"/>
        <w:tblW w:w="9347" w:type="dxa"/>
        <w:tblLook w:val="04A0" w:firstRow="1" w:lastRow="0" w:firstColumn="1" w:lastColumn="0" w:noHBand="0" w:noVBand="1"/>
      </w:tblPr>
      <w:tblGrid>
        <w:gridCol w:w="562"/>
        <w:gridCol w:w="5670"/>
        <w:gridCol w:w="3115"/>
      </w:tblGrid>
      <w:tr w:rsidR="005D6492" w:rsidRPr="005D6492" w:rsidTr="004B05D6">
        <w:tc>
          <w:tcPr>
            <w:tcW w:w="562" w:type="dxa"/>
          </w:tcPr>
          <w:p w:rsidR="005D6492" w:rsidRPr="00FC1C80" w:rsidRDefault="005D6492" w:rsidP="005D6492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0" w:type="dxa"/>
          </w:tcPr>
          <w:p w:rsidR="005D6492" w:rsidRPr="005D6492" w:rsidRDefault="005D6492" w:rsidP="005D64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D6492">
              <w:rPr>
                <w:rFonts w:ascii="Times New Roman" w:eastAsia="Calibri" w:hAnsi="Times New Roman" w:cs="Times New Roman"/>
                <w:sz w:val="24"/>
                <w:szCs w:val="24"/>
              </w:rPr>
              <w:t>Вопрос</w:t>
            </w:r>
            <w:proofErr w:type="spellEnd"/>
          </w:p>
        </w:tc>
        <w:tc>
          <w:tcPr>
            <w:tcW w:w="3115" w:type="dxa"/>
          </w:tcPr>
          <w:p w:rsidR="005D6492" w:rsidRPr="005D6492" w:rsidRDefault="005D6492" w:rsidP="005D64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D6492">
              <w:rPr>
                <w:rFonts w:ascii="Times New Roman" w:eastAsia="Calibri" w:hAnsi="Times New Roman" w:cs="Times New Roman"/>
                <w:sz w:val="24"/>
                <w:szCs w:val="24"/>
              </w:rPr>
              <w:t>Ответ</w:t>
            </w:r>
            <w:proofErr w:type="spellEnd"/>
          </w:p>
        </w:tc>
      </w:tr>
      <w:tr w:rsidR="005D6492" w:rsidRPr="005D6492" w:rsidTr="004B05D6">
        <w:tc>
          <w:tcPr>
            <w:tcW w:w="562" w:type="dxa"/>
          </w:tcPr>
          <w:p w:rsidR="005D6492" w:rsidRPr="005D6492" w:rsidRDefault="005D6492" w:rsidP="005D6492">
            <w:pPr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985301" w:rsidRPr="00985301" w:rsidRDefault="00985301" w:rsidP="00985301">
            <w:pPr>
              <w:ind w:left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Прочитайте внимательно высказывание о термине «театральная педагогика». Далее дополните фразу, чтобы высказывание стало верным.</w:t>
            </w:r>
          </w:p>
          <w:p w:rsidR="00985301" w:rsidRPr="00985301" w:rsidRDefault="00985301" w:rsidP="00985301">
            <w:pPr>
              <w:ind w:left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«Театральная педагогическая традиция началась с деятельности основателей Московского художественного театра К. С. Станиславского и В. И. Немировича-Данченко. Целью театральной педагогики является профессиональная подготовк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 будущего актера и режиссера»</w:t>
            </w:r>
          </w:p>
          <w:p w:rsidR="00985301" w:rsidRPr="00985301" w:rsidRDefault="00985301" w:rsidP="00985301">
            <w:pPr>
              <w:ind w:left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5D6492" w:rsidRPr="005D6492" w:rsidRDefault="00985301" w:rsidP="00985301">
            <w:pPr>
              <w:ind w:left="35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НАУКА О ВОСПИТАНИИ И ОБУЧЕНИИ АКТЕРОВ И РЕЖИССЕРОВ – ЭТО ………</w:t>
            </w:r>
          </w:p>
        </w:tc>
        <w:tc>
          <w:tcPr>
            <w:tcW w:w="3115" w:type="dxa"/>
          </w:tcPr>
          <w:p w:rsidR="00985301" w:rsidRPr="00985301" w:rsidRDefault="00985301" w:rsidP="0098530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5301">
              <w:rPr>
                <w:rFonts w:ascii="Times New Roman" w:eastAsia="Calibri" w:hAnsi="Times New Roman" w:cs="Times New Roman"/>
                <w:sz w:val="24"/>
                <w:szCs w:val="24"/>
              </w:rPr>
              <w:t>театральная</w:t>
            </w:r>
            <w:proofErr w:type="spellEnd"/>
            <w:r w:rsidRPr="009853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5301">
              <w:rPr>
                <w:rFonts w:ascii="Times New Roman" w:eastAsia="Calibri" w:hAnsi="Times New Roman" w:cs="Times New Roman"/>
                <w:sz w:val="24"/>
                <w:szCs w:val="24"/>
              </w:rPr>
              <w:t>педагогика</w:t>
            </w:r>
            <w:proofErr w:type="spellEnd"/>
          </w:p>
          <w:p w:rsidR="005D6492" w:rsidRPr="005D6492" w:rsidRDefault="005D6492" w:rsidP="005D6492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D6492" w:rsidRPr="005D6492" w:rsidTr="004B05D6">
        <w:tc>
          <w:tcPr>
            <w:tcW w:w="562" w:type="dxa"/>
          </w:tcPr>
          <w:p w:rsidR="005D6492" w:rsidRPr="005D6492" w:rsidRDefault="005D6492" w:rsidP="005D6492">
            <w:pPr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0" w:type="dxa"/>
          </w:tcPr>
          <w:p w:rsidR="00985301" w:rsidRPr="00985301" w:rsidRDefault="00985301" w:rsidP="00985301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Выберите и вставьте необходимые слова из всплывающего списка, для того чтобы высказывание стало верным.</w:t>
            </w:r>
          </w:p>
          <w:p w:rsidR="00985301" w:rsidRPr="00985301" w:rsidRDefault="00985301" w:rsidP="00985301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985301" w:rsidRPr="00985301" w:rsidRDefault="00985301" w:rsidP="00985301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РЕАЛИЗАЦИИ СОВРЕМЕННЫХ ЗАДАЧ ТЕАТРАЛЬНОЙ ПЕДАГОГИК ИГРАЮТ РОЛЬ МЕЖПРЕДМЕТНЫЕ СВЯЗИ ТВОРЧЕСКИХ ДИСЦИПЛИН: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………</w:t>
            </w:r>
          </w:p>
          <w:p w:rsidR="00985301" w:rsidRPr="00985301" w:rsidRDefault="00985301" w:rsidP="00985301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1)сценической речи, </w:t>
            </w:r>
          </w:p>
          <w:p w:rsidR="00985301" w:rsidRPr="00985301" w:rsidRDefault="00985301" w:rsidP="00985301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2)актерского мастерства, </w:t>
            </w:r>
          </w:p>
          <w:p w:rsidR="00985301" w:rsidRPr="00985301" w:rsidRDefault="00985301" w:rsidP="00985301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3)сценической пластики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</w:p>
          <w:p w:rsidR="00985301" w:rsidRPr="00985301" w:rsidRDefault="00985301" w:rsidP="00985301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4)иностранного языка,</w:t>
            </w:r>
          </w:p>
          <w:p w:rsidR="005D6492" w:rsidRPr="005D6492" w:rsidRDefault="00985301" w:rsidP="00985301">
            <w:pPr>
              <w:ind w:firstLine="7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5)мировой художественной культуры</w:t>
            </w:r>
          </w:p>
        </w:tc>
        <w:tc>
          <w:tcPr>
            <w:tcW w:w="3115" w:type="dxa"/>
          </w:tcPr>
          <w:p w:rsidR="005D6492" w:rsidRDefault="005D6492" w:rsidP="00985301">
            <w:pPr>
              <w:pStyle w:val="a6"/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985301" w:rsidRPr="00985301" w:rsidRDefault="00985301" w:rsidP="00985301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1)сценической речи, </w:t>
            </w:r>
          </w:p>
          <w:p w:rsidR="00985301" w:rsidRPr="00985301" w:rsidRDefault="00985301" w:rsidP="00985301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2)актерского мастерства, </w:t>
            </w:r>
          </w:p>
          <w:p w:rsidR="00985301" w:rsidRPr="00985301" w:rsidRDefault="00985301" w:rsidP="00985301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3)сценической пластики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985301" w:rsidRPr="005D6492" w:rsidRDefault="00985301" w:rsidP="00985301">
            <w:pPr>
              <w:pStyle w:val="a6"/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85301" w:rsidRPr="005D6492" w:rsidTr="004B05D6">
        <w:tc>
          <w:tcPr>
            <w:tcW w:w="562" w:type="dxa"/>
          </w:tcPr>
          <w:p w:rsidR="00985301" w:rsidRPr="00FC1C80" w:rsidRDefault="00985301" w:rsidP="005D6492">
            <w:pPr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0" w:type="dxa"/>
          </w:tcPr>
          <w:p w:rsidR="00985301" w:rsidRPr="00985301" w:rsidRDefault="00985301" w:rsidP="00985301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Выберите и вставьте правильный вариант/варианты из списка, для того чтобы высказывание стало верным.</w:t>
            </w:r>
          </w:p>
          <w:p w:rsidR="00985301" w:rsidRPr="00985301" w:rsidRDefault="00985301" w:rsidP="00985301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 АКТИВНО ИСПОЛЬЗУЕМЫМ В СФЕРЕ ТЕАТРАЛЬНОГО ТВОРЧЕСТВА ФОРМАМ ЭТНОКУЛЬТУРНОГО ОБРАЗОВАНИЯ ОТНОСЯТСЯ –</w:t>
            </w:r>
            <w:proofErr w:type="gramStart"/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….</w:t>
            </w:r>
            <w:proofErr w:type="gramEnd"/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985301" w:rsidRPr="00985301" w:rsidRDefault="00985301" w:rsidP="00985301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практическое занятие по мастерству актера, </w:t>
            </w:r>
          </w:p>
          <w:p w:rsidR="00985301" w:rsidRPr="00985301" w:rsidRDefault="00985301" w:rsidP="00985301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спектакль,</w:t>
            </w:r>
          </w:p>
          <w:p w:rsidR="00985301" w:rsidRPr="00985301" w:rsidRDefault="00985301" w:rsidP="00985301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конкурс театрального искусства,</w:t>
            </w:r>
          </w:p>
          <w:p w:rsidR="00985301" w:rsidRPr="00985301" w:rsidRDefault="00985301" w:rsidP="00985301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путешествие, </w:t>
            </w:r>
          </w:p>
          <w:p w:rsidR="00985301" w:rsidRPr="00985301" w:rsidRDefault="00985301" w:rsidP="00985301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викторина, </w:t>
            </w:r>
          </w:p>
          <w:p w:rsidR="00985301" w:rsidRPr="00985301" w:rsidRDefault="00985301" w:rsidP="00985301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урок «открытых мыслей», </w:t>
            </w:r>
          </w:p>
          <w:p w:rsidR="00985301" w:rsidRPr="00985301" w:rsidRDefault="00985301" w:rsidP="00985301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урок-конференция</w:t>
            </w:r>
          </w:p>
        </w:tc>
        <w:tc>
          <w:tcPr>
            <w:tcW w:w="3115" w:type="dxa"/>
          </w:tcPr>
          <w:p w:rsidR="00985301" w:rsidRPr="00985301" w:rsidRDefault="00985301" w:rsidP="00985301">
            <w:pPr>
              <w:pStyle w:val="a6"/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985301" w:rsidRPr="00985301" w:rsidRDefault="00985301" w:rsidP="00985301">
            <w:pPr>
              <w:pStyle w:val="a6"/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985301" w:rsidRPr="00985301" w:rsidRDefault="00985301" w:rsidP="00985301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практическое занятие по мастерству актера, </w:t>
            </w:r>
          </w:p>
          <w:p w:rsidR="00985301" w:rsidRPr="00985301" w:rsidRDefault="00985301" w:rsidP="00985301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спектакль,</w:t>
            </w:r>
          </w:p>
          <w:p w:rsidR="00985301" w:rsidRPr="00985301" w:rsidRDefault="00985301" w:rsidP="00985301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конкурс театрального искусства,</w:t>
            </w:r>
          </w:p>
          <w:p w:rsidR="00985301" w:rsidRDefault="00985301" w:rsidP="00985301">
            <w:pPr>
              <w:pStyle w:val="a6"/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85301" w:rsidRPr="005D6492" w:rsidTr="004B05D6">
        <w:tc>
          <w:tcPr>
            <w:tcW w:w="562" w:type="dxa"/>
          </w:tcPr>
          <w:p w:rsidR="00985301" w:rsidRPr="005D6492" w:rsidRDefault="00985301" w:rsidP="005D6492">
            <w:pPr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985301" w:rsidRPr="00985301" w:rsidRDefault="00985301" w:rsidP="00985301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Выберите и вставьте правильный вариант/варианты из списка, для того чтобы высказывание стало </w:t>
            </w: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верным.</w:t>
            </w:r>
          </w:p>
          <w:p w:rsidR="00985301" w:rsidRPr="00985301" w:rsidRDefault="00985301" w:rsidP="00985301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 АКТИВНО ИСПОЛЬЗУЕМЫМ В СФЕРЕ ТЕАТРАЛЬНОГО ТВОРЧЕСТВА МЕТОДАМ ЭТНОКУЛЬТУРНОГО ОБРАЗОВАНИЯ ОТНОСЯТСЯ –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….</w:t>
            </w:r>
            <w:proofErr w:type="gramEnd"/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985301" w:rsidRPr="00985301" w:rsidRDefault="00985301" w:rsidP="00985301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1)метод действенного анализа текста,</w:t>
            </w:r>
          </w:p>
          <w:p w:rsidR="00985301" w:rsidRPr="00985301" w:rsidRDefault="00985301" w:rsidP="00985301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2)метод наблюдения,</w:t>
            </w:r>
          </w:p>
          <w:p w:rsidR="00985301" w:rsidRPr="00FC1C80" w:rsidRDefault="00985301" w:rsidP="00985301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1C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3)метод творческих заданий,</w:t>
            </w:r>
          </w:p>
          <w:p w:rsidR="00985301" w:rsidRPr="00FC1C80" w:rsidRDefault="00985301" w:rsidP="00985301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1C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4)метод иллюстрации.</w:t>
            </w:r>
          </w:p>
        </w:tc>
        <w:tc>
          <w:tcPr>
            <w:tcW w:w="3115" w:type="dxa"/>
          </w:tcPr>
          <w:p w:rsidR="00985301" w:rsidRPr="00FC1C80" w:rsidRDefault="00985301" w:rsidP="00985301">
            <w:pPr>
              <w:pStyle w:val="a6"/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985301" w:rsidRPr="00FC1C80" w:rsidRDefault="00985301" w:rsidP="00985301">
            <w:pPr>
              <w:pStyle w:val="a6"/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985301" w:rsidRPr="00FC1C80" w:rsidRDefault="00985301" w:rsidP="00985301">
            <w:pPr>
              <w:pStyle w:val="a6"/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985301" w:rsidRPr="00985301" w:rsidRDefault="00985301" w:rsidP="00985301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1)метод действенного анализа текста,</w:t>
            </w:r>
          </w:p>
          <w:p w:rsidR="00985301" w:rsidRPr="00985301" w:rsidRDefault="00985301" w:rsidP="00985301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2)метод наблюдения,</w:t>
            </w:r>
          </w:p>
          <w:p w:rsidR="00985301" w:rsidRPr="00985301" w:rsidRDefault="00985301" w:rsidP="00985301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</w:rPr>
              <w:t>3)</w:t>
            </w:r>
            <w:proofErr w:type="spellStart"/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</w:t>
            </w:r>
            <w:proofErr w:type="spellEnd"/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творческих</w:t>
            </w:r>
            <w:proofErr w:type="spellEnd"/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заданий</w:t>
            </w:r>
            <w:proofErr w:type="spellEnd"/>
            <w:r w:rsidRPr="0098530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985301" w:rsidRPr="00985301" w:rsidRDefault="00985301" w:rsidP="00985301">
            <w:pPr>
              <w:pStyle w:val="a6"/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82384" w:rsidRPr="005D6492" w:rsidTr="004B05D6">
        <w:tc>
          <w:tcPr>
            <w:tcW w:w="562" w:type="dxa"/>
          </w:tcPr>
          <w:p w:rsidR="00A82384" w:rsidRPr="005D6492" w:rsidRDefault="00A82384" w:rsidP="005D6492">
            <w:pPr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Выберите и вставьте правильный вариант/варианты из списка, для того чтобы высказывание стало верным.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СОЗДАНИЕ И ИСПОЛНЕНИЕ СПЕКТАКЛЕЙ ЛЮБИТЕЛЬСКИМ ТЕАТРАЛЬНЫМ КОЛЛЕКТИВОМ – ЭТО ВИДЫ: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1) художественно-творческой деятельности;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2) художественно-образовательной деятельности;</w:t>
            </w:r>
          </w:p>
          <w:p w:rsidR="00A82384" w:rsidRPr="00FC1C80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1C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3) арт-терапевтической деятельности;</w:t>
            </w:r>
          </w:p>
          <w:p w:rsidR="00A82384" w:rsidRPr="00FC1C80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1C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4) концертной деятельности.</w:t>
            </w:r>
          </w:p>
        </w:tc>
        <w:tc>
          <w:tcPr>
            <w:tcW w:w="3115" w:type="dxa"/>
          </w:tcPr>
          <w:p w:rsidR="00A82384" w:rsidRPr="00FC1C80" w:rsidRDefault="00A82384" w:rsidP="00985301">
            <w:pPr>
              <w:pStyle w:val="a6"/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A82384" w:rsidRPr="00FC1C80" w:rsidRDefault="00A82384" w:rsidP="00985301">
            <w:pPr>
              <w:pStyle w:val="a6"/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1) художественно-творческой деятельности;</w:t>
            </w:r>
          </w:p>
          <w:p w:rsidR="00A82384" w:rsidRDefault="00A82384" w:rsidP="00985301">
            <w:pPr>
              <w:pStyle w:val="a6"/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82384" w:rsidRPr="005D6492" w:rsidTr="004B05D6">
        <w:tc>
          <w:tcPr>
            <w:tcW w:w="562" w:type="dxa"/>
          </w:tcPr>
          <w:p w:rsidR="00A82384" w:rsidRPr="005D6492" w:rsidRDefault="00A82384" w:rsidP="005D6492">
            <w:pPr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Выберите и вставьте правильный вариант из списка, для того чтобы высказывание стало верным.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ВЗАИМОСВЯЗЬ ПЕДАГОГИЧЕСКОЙ КУЛЬТУРЫ НАРОДА И СПОСОБОВ ОСВОЕНИЯ НАРОДНЫХ ТРАДИЦИЙ ХАРАКТЕРИЗУЕТ МЕЖДИСЦИПЛИНАРНЫЙ ХАРАКТЕР ПЕДАГОГИКИ НХТ И: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</w:t>
            </w:r>
            <w:proofErr w:type="spellStart"/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</w:rPr>
              <w:t>этнопсихологии</w:t>
            </w:r>
            <w:proofErr w:type="spellEnd"/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 </w:t>
            </w:r>
            <w:proofErr w:type="spellStart"/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</w:rPr>
              <w:t>этнопедагогики</w:t>
            </w:r>
            <w:proofErr w:type="spellEnd"/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3) </w:t>
            </w:r>
            <w:proofErr w:type="spellStart"/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</w:rPr>
              <w:t>этнографии</w:t>
            </w:r>
            <w:proofErr w:type="spellEnd"/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4) </w:t>
            </w:r>
            <w:proofErr w:type="spellStart"/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</w:rPr>
              <w:t>этнологии</w:t>
            </w:r>
            <w:proofErr w:type="spellEnd"/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5" w:type="dxa"/>
          </w:tcPr>
          <w:p w:rsidR="00A82384" w:rsidRDefault="00A82384" w:rsidP="00985301">
            <w:pPr>
              <w:pStyle w:val="a6"/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2384" w:rsidRDefault="00A82384" w:rsidP="00985301">
            <w:pPr>
              <w:pStyle w:val="a6"/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2384" w:rsidRDefault="00A82384" w:rsidP="00985301">
            <w:pPr>
              <w:pStyle w:val="a6"/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2384" w:rsidRDefault="00A82384" w:rsidP="00985301">
            <w:pPr>
              <w:pStyle w:val="a6"/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 </w:t>
            </w:r>
            <w:proofErr w:type="spellStart"/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</w:rPr>
              <w:t>этнопедагогики</w:t>
            </w:r>
            <w:proofErr w:type="spellEnd"/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82384" w:rsidRDefault="00A82384" w:rsidP="00985301">
            <w:pPr>
              <w:pStyle w:val="a6"/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82384" w:rsidRPr="005D6492" w:rsidTr="004B05D6">
        <w:tc>
          <w:tcPr>
            <w:tcW w:w="562" w:type="dxa"/>
          </w:tcPr>
          <w:p w:rsidR="00A82384" w:rsidRPr="005D6492" w:rsidRDefault="00A82384" w:rsidP="005D6492">
            <w:pPr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Выберите и вставьте правильный вариант из списка, для того чтобы высказывание стало верным.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УМЕНИЯ ПЕДАГОГА УСТАНАВЛИВАТЬ КОНТАКТЫ С ДЕТЬМИ, РОДИТЕЛЯМИ, КОЛЛЕГАМИ, СОТРУДНИЧАТЬ, ВЗАИМОДЕЙСТВОВАТЬ НАЗЫВАЮТСЯ: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</w:t>
            </w:r>
            <w:proofErr w:type="spellStart"/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организаторскими</w:t>
            </w:r>
            <w:proofErr w:type="spellEnd"/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 </w:t>
            </w:r>
            <w:proofErr w:type="spellStart"/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</w:rPr>
              <w:t>мотивационными</w:t>
            </w:r>
            <w:proofErr w:type="spellEnd"/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3) </w:t>
            </w:r>
            <w:proofErr w:type="spellStart"/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коммуникативными</w:t>
            </w:r>
            <w:proofErr w:type="spellEnd"/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4) </w:t>
            </w:r>
            <w:proofErr w:type="spellStart"/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творческими</w:t>
            </w:r>
            <w:proofErr w:type="spellEnd"/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5" w:type="dxa"/>
          </w:tcPr>
          <w:p w:rsidR="00A82384" w:rsidRDefault="00A82384" w:rsidP="00985301">
            <w:pPr>
              <w:pStyle w:val="a6"/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2384" w:rsidRDefault="00A82384" w:rsidP="00985301">
            <w:pPr>
              <w:pStyle w:val="a6"/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2384" w:rsidRDefault="00A82384" w:rsidP="00985301">
            <w:pPr>
              <w:pStyle w:val="a6"/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3) </w:t>
            </w:r>
            <w:proofErr w:type="spellStart"/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коммуникативными</w:t>
            </w:r>
            <w:proofErr w:type="spellEnd"/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82384" w:rsidRDefault="00A82384" w:rsidP="00985301">
            <w:pPr>
              <w:pStyle w:val="a6"/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492" w:rsidRPr="005D6492" w:rsidTr="004B05D6">
        <w:tc>
          <w:tcPr>
            <w:tcW w:w="562" w:type="dxa"/>
          </w:tcPr>
          <w:p w:rsidR="005D6492" w:rsidRPr="005D6492" w:rsidRDefault="005D6492" w:rsidP="005D6492">
            <w:pPr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0" w:type="dxa"/>
          </w:tcPr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Выберите и вставьте правильный вариант из списка, для того чтобы высказывание стало верным.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ПЕДАГОГИЧЕСКИЕ ПРОЦЕССЫ В ЛЮБИТЕЛЬСКОМ ТЕАТРАЛЬНОМ КОЛЛЕКТИВЕ – ЭТО: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1) воспитание детей на основе традиций;</w:t>
            </w:r>
          </w:p>
          <w:p w:rsidR="005D6492" w:rsidRPr="005D6492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2) наблюдение;</w:t>
            </w:r>
          </w:p>
        </w:tc>
        <w:tc>
          <w:tcPr>
            <w:tcW w:w="3115" w:type="dxa"/>
          </w:tcPr>
          <w:p w:rsidR="005D6492" w:rsidRDefault="005D6492" w:rsidP="005D6492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985301" w:rsidRDefault="00985301" w:rsidP="005D6492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1) воспитание детей на основе традиций;</w:t>
            </w:r>
          </w:p>
          <w:p w:rsidR="00985301" w:rsidRPr="005D6492" w:rsidRDefault="00985301" w:rsidP="00A82384">
            <w:pPr>
              <w:ind w:firstLine="7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D6492" w:rsidRPr="005D6492" w:rsidTr="004B05D6">
        <w:tc>
          <w:tcPr>
            <w:tcW w:w="562" w:type="dxa"/>
          </w:tcPr>
          <w:p w:rsidR="005D6492" w:rsidRPr="005D6492" w:rsidRDefault="005D6492" w:rsidP="005D6492">
            <w:pPr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0" w:type="dxa"/>
          </w:tcPr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Выберите и вставьте правильный </w:t>
            </w: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вариант/варианты из списка, для того чтобы высказывание стало верным.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 МЕТОДАМ ПОВЫШЕНИЯ ЭТНОКУЛЬТУРНОЙ КОМПЕТЕНЦИИ </w:t>
            </w: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ПЕДАГОГОВ И РОДИТЕЛЕЙ ОТНОСЯТСЯ: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1)родительские собрания;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2)формирование педагогических установок, ценностей, эстетических </w:t>
            </w:r>
            <w:proofErr w:type="gramStart"/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идеалов  в</w:t>
            </w:r>
            <w:proofErr w:type="gramEnd"/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соотнесении с системой этнических и национальных ценностей; 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3)овладение совокупностью способов, средств и приемов художественного воспитания;</w:t>
            </w:r>
          </w:p>
          <w:p w:rsidR="005D6492" w:rsidRPr="005D6492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4)создание предпосылок для самостоятельной творческой деятельности.</w:t>
            </w:r>
          </w:p>
        </w:tc>
        <w:tc>
          <w:tcPr>
            <w:tcW w:w="3115" w:type="dxa"/>
          </w:tcPr>
          <w:p w:rsidR="00A82384" w:rsidRPr="00A82384" w:rsidRDefault="00A82384" w:rsidP="00A8238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2)формирование педагогических установок, ценностей, эстетических </w:t>
            </w:r>
            <w:proofErr w:type="gramStart"/>
            <w:r w:rsidRPr="00A8238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идеалов  в</w:t>
            </w:r>
            <w:proofErr w:type="gramEnd"/>
            <w:r w:rsidRPr="00A8238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соотнесении с системой этнических и </w:t>
            </w:r>
            <w:r w:rsidRPr="00A8238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национальных ценностей; </w:t>
            </w:r>
          </w:p>
          <w:p w:rsidR="00A82384" w:rsidRPr="00A82384" w:rsidRDefault="00A82384" w:rsidP="00A8238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3)овладение совокупностью способов, средств и приемов художественного воспитания;</w:t>
            </w:r>
          </w:p>
          <w:p w:rsidR="00A82384" w:rsidRPr="005D6492" w:rsidRDefault="00A82384" w:rsidP="00A8238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4)создание предпосылок для самостоятельной творческой деятельности.</w:t>
            </w:r>
          </w:p>
        </w:tc>
      </w:tr>
      <w:tr w:rsidR="00A82384" w:rsidRPr="005D6492" w:rsidTr="004B05D6">
        <w:tc>
          <w:tcPr>
            <w:tcW w:w="562" w:type="dxa"/>
          </w:tcPr>
          <w:p w:rsidR="00A82384" w:rsidRPr="00A82384" w:rsidRDefault="00A82384" w:rsidP="005D6492">
            <w:pPr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0" w:type="dxa"/>
          </w:tcPr>
          <w:p w:rsidR="00A82384" w:rsidRPr="00A82384" w:rsidRDefault="00A82384" w:rsidP="00A82384">
            <w:pPr>
              <w:ind w:left="3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Дополните фразу необходимыми словами, для того чтобы высказывание стало верным.</w:t>
            </w:r>
          </w:p>
          <w:p w:rsidR="00A82384" w:rsidRPr="00A82384" w:rsidRDefault="00A82384" w:rsidP="00A82384">
            <w:pPr>
              <w:ind w:left="3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ЦЕЛЬ ХУДОЖЕСТВЕННОГО ДОПОЛНИТЕЛЬНОГО ОБРАЗОВАНИЯ В СФЕРЕ  ТЕАТРАЛЬНОГО ТВОРЧЕСТВА – ЭТО …….</w:t>
            </w:r>
          </w:p>
        </w:tc>
        <w:tc>
          <w:tcPr>
            <w:tcW w:w="3115" w:type="dxa"/>
          </w:tcPr>
          <w:p w:rsidR="00A82384" w:rsidRDefault="00A82384" w:rsidP="005D6492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A82384" w:rsidRPr="00A82384" w:rsidRDefault="00A82384" w:rsidP="005D6492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приобщение детей к театральной культуре</w:t>
            </w:r>
          </w:p>
        </w:tc>
      </w:tr>
      <w:tr w:rsidR="00A82384" w:rsidRPr="005D6492" w:rsidTr="004B05D6">
        <w:tc>
          <w:tcPr>
            <w:tcW w:w="562" w:type="dxa"/>
          </w:tcPr>
          <w:p w:rsidR="00A82384" w:rsidRPr="00A82384" w:rsidRDefault="00A82384" w:rsidP="005D6492">
            <w:pPr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0" w:type="dxa"/>
          </w:tcPr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Выберите и вставьте необходимые слова из списка, для того чтобы высказывание стало верным.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 МЕТОДАМ ФОРМИРОВАНИЯ ЭСТЕТИЧЕСКОГО ВОСПРИЯТИЯ ХУДОЖЕСТВЕННОЙ (ТЕАТРАЛЬНОЙ) КУЛЬТУРЫ ОТНОСЯТСЯ: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1) просмотр</w:t>
            </w: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спектаклей;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чтение книг о театре;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рассказы на темы повседневной жизни;</w:t>
            </w:r>
          </w:p>
        </w:tc>
        <w:tc>
          <w:tcPr>
            <w:tcW w:w="3115" w:type="dxa"/>
          </w:tcPr>
          <w:p w:rsidR="00A82384" w:rsidRDefault="00A82384" w:rsidP="005D6492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A82384" w:rsidRDefault="00A82384" w:rsidP="005D6492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A82384" w:rsidRPr="00A82384" w:rsidRDefault="00A82384" w:rsidP="00A8238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1) просмотр спектаклей;</w:t>
            </w:r>
          </w:p>
          <w:p w:rsidR="00A82384" w:rsidRPr="00A82384" w:rsidRDefault="00A82384" w:rsidP="00A8238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2) чтение книг о театре;</w:t>
            </w:r>
          </w:p>
        </w:tc>
      </w:tr>
      <w:tr w:rsidR="00A82384" w:rsidRPr="005D6492" w:rsidTr="004B05D6">
        <w:tc>
          <w:tcPr>
            <w:tcW w:w="562" w:type="dxa"/>
          </w:tcPr>
          <w:p w:rsidR="00A82384" w:rsidRPr="00A82384" w:rsidRDefault="00A82384" w:rsidP="005D6492">
            <w:pPr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0" w:type="dxa"/>
          </w:tcPr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Выберите и вставьте правильный вариант/варианты из списка, для того чтобы высказывание стало верным.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 ТЕАТРАЛЬНО-ПЕДАГОГИЧЕСКИМ МЕТОДАМ ПРИОБЩЕНИЯ ДЕТЕЙ К ХУДОЖЕСТВЕННОЙ (ТЕАТРАЛЬНОЙ) ДЕЯТЕЛЬНОСТИ ОТНОСЯТСЯ: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1)метод этюдной тренировки;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2)игровой метод;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3)метод наблюдения;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4)метод декламации;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5)метод воспитания речи в движении.</w:t>
            </w:r>
          </w:p>
        </w:tc>
        <w:tc>
          <w:tcPr>
            <w:tcW w:w="3115" w:type="dxa"/>
          </w:tcPr>
          <w:p w:rsidR="00A82384" w:rsidRPr="00A82384" w:rsidRDefault="00A82384" w:rsidP="005D6492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2384" w:rsidRPr="005D6492" w:rsidTr="004B05D6">
        <w:tc>
          <w:tcPr>
            <w:tcW w:w="562" w:type="dxa"/>
          </w:tcPr>
          <w:p w:rsidR="00A82384" w:rsidRPr="00A82384" w:rsidRDefault="00A82384" w:rsidP="005D6492">
            <w:pPr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0" w:type="dxa"/>
          </w:tcPr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Выберите и вставьте правильный вариант/варианты из списка, для того чтобы высказывание стало верным.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 ФОРМАМ РАЗВИТИЯ ЭСТЕТИЧЕСКОГО ВОСПРИЯТИЯ ОТНОСЯТСЯ: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1)занятия спортом;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2)занятия по приобщению к искусству;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3)посещение театров, музеев, выставок декоративно-прикладного искусства;</w:t>
            </w:r>
          </w:p>
          <w:p w:rsidR="00A82384" w:rsidRPr="00A82384" w:rsidRDefault="00A82384" w:rsidP="00024087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4)встречи с «живым искусством» и его носителями (актером, режиссером).</w:t>
            </w:r>
          </w:p>
        </w:tc>
        <w:tc>
          <w:tcPr>
            <w:tcW w:w="3115" w:type="dxa"/>
          </w:tcPr>
          <w:p w:rsidR="00A82384" w:rsidRPr="00A82384" w:rsidRDefault="00A82384" w:rsidP="005D6492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2384" w:rsidRPr="005D6492" w:rsidTr="004B05D6">
        <w:tc>
          <w:tcPr>
            <w:tcW w:w="562" w:type="dxa"/>
          </w:tcPr>
          <w:p w:rsidR="00A82384" w:rsidRPr="00A82384" w:rsidRDefault="00A82384" w:rsidP="005D6492">
            <w:pPr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0" w:type="dxa"/>
          </w:tcPr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Выберите и вставьте правильный вариант/варианты из списка, для того чтобы высказывание стало верным.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 ФОРМАМ ПРИОБЩЕНИЕ ДЕТЕЙ К ТЕАТРАЛЬНОМУ ТВОРЧЕСТВУ ОТНОСЯТСЯ: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1)занятия актерским мастерством, сценическим </w:t>
            </w: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движением, сценической речью, репетиции спектаклей;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2)участие в театральных творческих мастерских;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3) конструирование.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4) участие в мастер-классах по направлению «Театральное творчество»;</w:t>
            </w:r>
          </w:p>
        </w:tc>
        <w:tc>
          <w:tcPr>
            <w:tcW w:w="3115" w:type="dxa"/>
          </w:tcPr>
          <w:p w:rsidR="00024087" w:rsidRPr="00024087" w:rsidRDefault="00024087" w:rsidP="00024087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240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1)занятия актерским мастерством, сценическим движением, сценической речью, репетиции спектаклей;</w:t>
            </w:r>
          </w:p>
          <w:p w:rsidR="00024087" w:rsidRPr="00024087" w:rsidRDefault="00024087" w:rsidP="00024087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240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2)участие в театральных </w:t>
            </w:r>
            <w:r w:rsidRPr="000240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творческих мастерских;</w:t>
            </w:r>
          </w:p>
          <w:p w:rsidR="00024087" w:rsidRPr="00024087" w:rsidRDefault="00024087" w:rsidP="00024087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240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3) конструирование.</w:t>
            </w:r>
          </w:p>
          <w:p w:rsidR="00024087" w:rsidRPr="00A82384" w:rsidRDefault="00024087" w:rsidP="00024087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240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4) участие в мастер-классах по направлению «Театральное творчество»;</w:t>
            </w:r>
          </w:p>
        </w:tc>
      </w:tr>
      <w:tr w:rsidR="00A82384" w:rsidRPr="005D6492" w:rsidTr="004B05D6">
        <w:tc>
          <w:tcPr>
            <w:tcW w:w="562" w:type="dxa"/>
          </w:tcPr>
          <w:p w:rsidR="00A82384" w:rsidRPr="00A82384" w:rsidRDefault="00A82384" w:rsidP="005D6492">
            <w:pPr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Дополните фразу правильный вариант, для того чтобы высказывание стало верным.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ВАЖНЫМ ОРГАНИЗАЦИОННО-ПЕДАГОГИЧЕСКИМ УСЛОВИЕМ ХУДОЖЕСТВЕННОГО ВОСПИТАНИЯ ЯВЛЯЕТСЯ ….</w:t>
            </w:r>
          </w:p>
          <w:p w:rsidR="00A82384" w:rsidRPr="00024087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40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1)</w:t>
            </w:r>
            <w:r w:rsidR="000240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240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основная образовательная программа;</w:t>
            </w:r>
          </w:p>
          <w:p w:rsidR="00A82384" w:rsidRPr="00024087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40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="000240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240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)любовь к детям.</w:t>
            </w:r>
          </w:p>
        </w:tc>
        <w:tc>
          <w:tcPr>
            <w:tcW w:w="3115" w:type="dxa"/>
          </w:tcPr>
          <w:p w:rsidR="00A82384" w:rsidRDefault="00A82384" w:rsidP="005D6492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024087" w:rsidRDefault="00024087" w:rsidP="005D6492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024087" w:rsidRPr="00024087" w:rsidRDefault="00024087" w:rsidP="005D6492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240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1) основная образовательная программа;</w:t>
            </w:r>
          </w:p>
        </w:tc>
      </w:tr>
      <w:tr w:rsidR="00A82384" w:rsidRPr="005D6492" w:rsidTr="004B05D6">
        <w:tc>
          <w:tcPr>
            <w:tcW w:w="562" w:type="dxa"/>
          </w:tcPr>
          <w:p w:rsidR="00A82384" w:rsidRPr="00024087" w:rsidRDefault="00A82384" w:rsidP="005D6492">
            <w:pPr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0" w:type="dxa"/>
          </w:tcPr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Выберите и вставьте правильный вариант из списка, для того чтобы высказывание стало верным.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ТЕАТРАЛЬНАЯ ПЕДАГОГИКА В ЛЮБИТЕЛЬСКОЙ ТЕАТРАЛЬНОЙ СТУДИИ — ЭТО: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1)</w:t>
            </w:r>
            <w:r w:rsidR="000240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различные формы и методы творческой деятельности;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2)</w:t>
            </w:r>
            <w:r w:rsidR="000240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система работы в опоре на методы и приемы формирования мастерства актера и режиссера;</w:t>
            </w:r>
          </w:p>
        </w:tc>
        <w:tc>
          <w:tcPr>
            <w:tcW w:w="3115" w:type="dxa"/>
          </w:tcPr>
          <w:p w:rsidR="00A82384" w:rsidRDefault="00024087" w:rsidP="005D6492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  <w:p w:rsidR="00024087" w:rsidRDefault="00024087" w:rsidP="005D6492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024087" w:rsidRPr="00A82384" w:rsidRDefault="00024087" w:rsidP="005D6492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240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2) система работы в опоре на методы и приемы формирования мастерства актера и режиссера;</w:t>
            </w:r>
          </w:p>
        </w:tc>
      </w:tr>
      <w:tr w:rsidR="00A82384" w:rsidRPr="005D6492" w:rsidTr="004B05D6">
        <w:tc>
          <w:tcPr>
            <w:tcW w:w="562" w:type="dxa"/>
          </w:tcPr>
          <w:p w:rsidR="00A82384" w:rsidRPr="00A82384" w:rsidRDefault="00A82384" w:rsidP="005D6492">
            <w:pPr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0" w:type="dxa"/>
          </w:tcPr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Выберите и вставьте правильный вариант из списка, для того чтобы высказывание стало верным.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ОСНОВОПОЛОЖНИКОМ РУССКОЙ ТЕАТРАЛЬНОЙ ПЕДАГОГИКИ ЯВЛЯЕТСЯ: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1)</w:t>
            </w:r>
            <w:r w:rsidR="000240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М.Е.Салтыков</w:t>
            </w:r>
            <w:proofErr w:type="spellEnd"/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-Щедрин;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2)</w:t>
            </w:r>
            <w:r w:rsidR="000240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М.В.Ломоносов</w:t>
            </w:r>
            <w:proofErr w:type="spellEnd"/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3)</w:t>
            </w:r>
            <w:r w:rsidR="000240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К.С.</w:t>
            </w:r>
            <w:r w:rsidR="000240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Станиславский.</w:t>
            </w:r>
          </w:p>
        </w:tc>
        <w:tc>
          <w:tcPr>
            <w:tcW w:w="3115" w:type="dxa"/>
          </w:tcPr>
          <w:p w:rsidR="00A82384" w:rsidRDefault="00024087" w:rsidP="005D6492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024087" w:rsidRDefault="00024087" w:rsidP="005D6492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024087" w:rsidRDefault="00024087" w:rsidP="005D6492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024087" w:rsidRPr="00A82384" w:rsidRDefault="00024087" w:rsidP="005D6492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240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3) К.С. Станиславский.</w:t>
            </w:r>
          </w:p>
        </w:tc>
      </w:tr>
      <w:tr w:rsidR="00A82384" w:rsidRPr="005D6492" w:rsidTr="004B05D6">
        <w:tc>
          <w:tcPr>
            <w:tcW w:w="562" w:type="dxa"/>
          </w:tcPr>
          <w:p w:rsidR="00A82384" w:rsidRPr="00A82384" w:rsidRDefault="00A82384" w:rsidP="005D6492">
            <w:pPr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0" w:type="dxa"/>
          </w:tcPr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Выберите и вставьте правильный вариант/варианты из списка, для того чтобы высказывание стало верным.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ИСПОЛЬЗОВАНИЕ МЕТОДОВ И ПРИЕМОВ ТЕАТРАЛЬНОЙ ПЕДАГОГИКИ СПОСОБСТВУЕТ ФОРМИРОВАНИЮ ТАКОГО КАЧЕСТВА, КАК: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1)</w:t>
            </w:r>
            <w:r w:rsidR="000240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рациональность;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2)</w:t>
            </w:r>
            <w:r w:rsidR="000240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артистичность; 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3)</w:t>
            </w:r>
            <w:r w:rsidR="000240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замкнутость</w:t>
            </w:r>
          </w:p>
        </w:tc>
        <w:tc>
          <w:tcPr>
            <w:tcW w:w="3115" w:type="dxa"/>
          </w:tcPr>
          <w:p w:rsidR="00A82384" w:rsidRDefault="00A82384" w:rsidP="005D6492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024087" w:rsidRDefault="00024087" w:rsidP="005D6492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024087" w:rsidRDefault="00024087" w:rsidP="005D6492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024087" w:rsidRDefault="00024087" w:rsidP="005D6492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024087" w:rsidRPr="00A82384" w:rsidRDefault="00024087" w:rsidP="005D6492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240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2) артистичность;</w:t>
            </w:r>
          </w:p>
        </w:tc>
      </w:tr>
      <w:tr w:rsidR="00A82384" w:rsidRPr="005D6492" w:rsidTr="004B05D6">
        <w:tc>
          <w:tcPr>
            <w:tcW w:w="562" w:type="dxa"/>
          </w:tcPr>
          <w:p w:rsidR="00A82384" w:rsidRPr="00A82384" w:rsidRDefault="00A82384" w:rsidP="005D6492">
            <w:pPr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0" w:type="dxa"/>
          </w:tcPr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Дополните фразу необходимыми словами, для того чтобы высказывание стало верным.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ПРЕДМЕТ ПОЗНАНИЯ ЭТНОПЕДАГОГИКИ – …… ПРОЦЕСС.</w:t>
            </w:r>
          </w:p>
        </w:tc>
        <w:tc>
          <w:tcPr>
            <w:tcW w:w="3115" w:type="dxa"/>
          </w:tcPr>
          <w:p w:rsidR="00024087" w:rsidRDefault="00024087" w:rsidP="00024087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024087" w:rsidRPr="00024087" w:rsidRDefault="00024087" w:rsidP="0002408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24087">
              <w:rPr>
                <w:rFonts w:ascii="Times New Roman" w:eastAsia="Calibri" w:hAnsi="Times New Roman" w:cs="Times New Roman"/>
                <w:sz w:val="24"/>
                <w:szCs w:val="24"/>
              </w:rPr>
              <w:t>воспитательный</w:t>
            </w:r>
            <w:proofErr w:type="spellEnd"/>
            <w:r w:rsidRPr="0002408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82384" w:rsidRPr="00A82384" w:rsidRDefault="00A82384" w:rsidP="00024087">
            <w:pPr>
              <w:ind w:left="72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2384" w:rsidRPr="005D6492" w:rsidTr="004B05D6">
        <w:tc>
          <w:tcPr>
            <w:tcW w:w="562" w:type="dxa"/>
          </w:tcPr>
          <w:p w:rsidR="00A82384" w:rsidRPr="00A82384" w:rsidRDefault="00A82384" w:rsidP="005D6492">
            <w:pPr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0" w:type="dxa"/>
          </w:tcPr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Дополните фразу необходимыми словами, для того чтобы высказывание стало верным.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 ПЕДАГОГИЧЕСКИМ ПРОЦЕССОМ ПОНИМАЕТСЯ ПРОЦЕСС</w:t>
            </w:r>
            <w:proofErr w:type="gramStart"/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….</w:t>
            </w:r>
            <w:proofErr w:type="gramEnd"/>
            <w:r w:rsidRPr="00A823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  ЛИЧНОСТИ. </w:t>
            </w:r>
          </w:p>
          <w:p w:rsidR="00A82384" w:rsidRPr="00A82384" w:rsidRDefault="00A82384" w:rsidP="00A82384">
            <w:pPr>
              <w:ind w:firstLine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24087" w:rsidRDefault="00024087" w:rsidP="005D6492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024087" w:rsidRDefault="00024087" w:rsidP="005D6492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A82384" w:rsidRPr="00A82384" w:rsidRDefault="00024087" w:rsidP="005D6492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240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обучения и воспитания.</w:t>
            </w:r>
          </w:p>
        </w:tc>
      </w:tr>
    </w:tbl>
    <w:p w:rsidR="005D6492" w:rsidRDefault="005D6492" w:rsidP="00A138D9">
      <w:pPr>
        <w:spacing w:after="0" w:line="276" w:lineRule="auto"/>
        <w:ind w:left="-360" w:right="-5" w:firstLine="7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6492" w:rsidRPr="005D6492" w:rsidRDefault="005D6492" w:rsidP="005D649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6492">
        <w:rPr>
          <w:rFonts w:ascii="Times New Roman" w:eastAsia="Calibri" w:hAnsi="Times New Roman" w:cs="Times New Roman"/>
          <w:sz w:val="24"/>
          <w:szCs w:val="24"/>
        </w:rPr>
        <w:t xml:space="preserve">Тестирование обучающихся проводится после изучения дисциплины в соответствии с настоящей программой и является обязательным для всех студентов. Тесты включены в учебно-методический комплекс дисциплины, размещенный в «Электронной </w:t>
      </w:r>
      <w:r w:rsidRPr="005D649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образовательной среде </w:t>
      </w:r>
      <w:proofErr w:type="spellStart"/>
      <w:r w:rsidRPr="005D6492">
        <w:rPr>
          <w:rFonts w:ascii="Times New Roman" w:eastAsia="Calibri" w:hAnsi="Times New Roman" w:cs="Times New Roman"/>
          <w:sz w:val="24"/>
          <w:szCs w:val="24"/>
        </w:rPr>
        <w:t>КемГИК</w:t>
      </w:r>
      <w:proofErr w:type="spellEnd"/>
      <w:r w:rsidRPr="005D6492">
        <w:rPr>
          <w:rFonts w:ascii="Times New Roman" w:eastAsia="Calibri" w:hAnsi="Times New Roman" w:cs="Times New Roman"/>
          <w:sz w:val="24"/>
          <w:szCs w:val="24"/>
        </w:rPr>
        <w:t xml:space="preserve">». </w:t>
      </w:r>
    </w:p>
    <w:p w:rsidR="005D6492" w:rsidRPr="005D6492" w:rsidRDefault="00024087" w:rsidP="005D649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4087">
        <w:rPr>
          <w:rFonts w:ascii="Times New Roman" w:eastAsia="Calibri" w:hAnsi="Times New Roman" w:cs="Times New Roman"/>
          <w:sz w:val="24"/>
          <w:szCs w:val="24"/>
        </w:rPr>
        <w:t>Тесты включают 20</w:t>
      </w:r>
      <w:r w:rsidR="005D6492" w:rsidRPr="005D6492">
        <w:rPr>
          <w:rFonts w:ascii="Times New Roman" w:eastAsia="Calibri" w:hAnsi="Times New Roman" w:cs="Times New Roman"/>
          <w:sz w:val="24"/>
          <w:szCs w:val="24"/>
        </w:rPr>
        <w:t xml:space="preserve"> тестовых заданий. Результаты тестирования оцениваются в баллах в соответствии со следующими критериями: </w:t>
      </w:r>
    </w:p>
    <w:p w:rsidR="005D6492" w:rsidRPr="005D6492" w:rsidRDefault="005D6492" w:rsidP="005D6492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492">
        <w:rPr>
          <w:rFonts w:ascii="Times New Roman" w:eastAsia="Times New Roman" w:hAnsi="Times New Roman" w:cs="Times New Roman"/>
          <w:sz w:val="24"/>
          <w:szCs w:val="24"/>
          <w:lang w:eastAsia="ru-RU"/>
        </w:rPr>
        <w:t>100-90% (</w:t>
      </w:r>
      <w:r w:rsidR="00024087" w:rsidRPr="005D6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20-17 </w:t>
      </w:r>
      <w:r w:rsidR="00024087" w:rsidRPr="0002408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правильных ответов) - 20-17</w:t>
      </w:r>
      <w:r w:rsidRPr="005D6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баллов, «продвинутый»;</w:t>
      </w:r>
    </w:p>
    <w:p w:rsidR="005D6492" w:rsidRPr="005D6492" w:rsidRDefault="005D6492" w:rsidP="005D6492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492">
        <w:rPr>
          <w:rFonts w:ascii="Times New Roman" w:eastAsia="Times New Roman" w:hAnsi="Times New Roman" w:cs="Times New Roman"/>
          <w:sz w:val="24"/>
          <w:szCs w:val="24"/>
          <w:lang w:eastAsia="ru-RU"/>
        </w:rPr>
        <w:t>89-75% (</w:t>
      </w:r>
      <w:r w:rsidR="00024087" w:rsidRPr="005D6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16-14 </w:t>
      </w:r>
      <w:r w:rsidR="00024087" w:rsidRPr="0002408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правильных ответов) - 16-14</w:t>
      </w:r>
      <w:r w:rsidRPr="005D6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баллов, «повышенный»;</w:t>
      </w:r>
    </w:p>
    <w:p w:rsidR="005D6492" w:rsidRPr="005D6492" w:rsidRDefault="005D6492" w:rsidP="005D6492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492">
        <w:rPr>
          <w:rFonts w:ascii="Times New Roman" w:eastAsia="Times New Roman" w:hAnsi="Times New Roman" w:cs="Times New Roman"/>
          <w:sz w:val="24"/>
          <w:szCs w:val="24"/>
          <w:lang w:eastAsia="ru-RU"/>
        </w:rPr>
        <w:t>74-60%</w:t>
      </w:r>
      <w:r w:rsidR="00024087" w:rsidRPr="00024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(13-11 правильных ответов) - 13-11</w:t>
      </w:r>
      <w:r w:rsidRPr="005D6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баллов, «пороговый»;</w:t>
      </w:r>
    </w:p>
    <w:p w:rsidR="005D6492" w:rsidRPr="005D6492" w:rsidRDefault="00024087" w:rsidP="005D6492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408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 60% (10</w:t>
      </w:r>
      <w:r w:rsidR="005D6492" w:rsidRPr="005D6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24087">
        <w:rPr>
          <w:rFonts w:ascii="Times New Roman" w:eastAsia="Times New Roman" w:hAnsi="Times New Roman" w:cs="Times New Roman"/>
          <w:sz w:val="24"/>
          <w:szCs w:val="24"/>
          <w:lang w:eastAsia="ru-RU"/>
        </w:rPr>
        <w:t>и менее правильных ответов) - 10</w:t>
      </w:r>
      <w:r w:rsidR="005D6492" w:rsidRPr="005D6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менее баллов, «нулевой уровень».</w:t>
      </w:r>
    </w:p>
    <w:p w:rsidR="00966BF1" w:rsidRDefault="00966BF1">
      <w:bookmarkStart w:id="3" w:name="_GoBack"/>
      <w:bookmarkEnd w:id="3"/>
    </w:p>
    <w:sectPr w:rsidR="00966B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75C45"/>
    <w:multiLevelType w:val="hybridMultilevel"/>
    <w:tmpl w:val="7DD280A2"/>
    <w:lvl w:ilvl="0" w:tplc="642A37CC">
      <w:start w:val="1"/>
      <w:numFmt w:val="decimal"/>
      <w:lvlText w:val="%1."/>
      <w:lvlJc w:val="left"/>
      <w:pPr>
        <w:ind w:left="43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4" w:hanging="360"/>
      </w:pPr>
    </w:lvl>
    <w:lvl w:ilvl="2" w:tplc="0419001B" w:tentative="1">
      <w:start w:val="1"/>
      <w:numFmt w:val="lowerRoman"/>
      <w:lvlText w:val="%3."/>
      <w:lvlJc w:val="right"/>
      <w:pPr>
        <w:ind w:left="1874" w:hanging="180"/>
      </w:pPr>
    </w:lvl>
    <w:lvl w:ilvl="3" w:tplc="0419000F" w:tentative="1">
      <w:start w:val="1"/>
      <w:numFmt w:val="decimal"/>
      <w:lvlText w:val="%4."/>
      <w:lvlJc w:val="left"/>
      <w:pPr>
        <w:ind w:left="2594" w:hanging="360"/>
      </w:pPr>
    </w:lvl>
    <w:lvl w:ilvl="4" w:tplc="04190019" w:tentative="1">
      <w:start w:val="1"/>
      <w:numFmt w:val="lowerLetter"/>
      <w:lvlText w:val="%5."/>
      <w:lvlJc w:val="left"/>
      <w:pPr>
        <w:ind w:left="3314" w:hanging="360"/>
      </w:pPr>
    </w:lvl>
    <w:lvl w:ilvl="5" w:tplc="0419001B" w:tentative="1">
      <w:start w:val="1"/>
      <w:numFmt w:val="lowerRoman"/>
      <w:lvlText w:val="%6."/>
      <w:lvlJc w:val="right"/>
      <w:pPr>
        <w:ind w:left="4034" w:hanging="180"/>
      </w:pPr>
    </w:lvl>
    <w:lvl w:ilvl="6" w:tplc="0419000F" w:tentative="1">
      <w:start w:val="1"/>
      <w:numFmt w:val="decimal"/>
      <w:lvlText w:val="%7."/>
      <w:lvlJc w:val="left"/>
      <w:pPr>
        <w:ind w:left="4754" w:hanging="360"/>
      </w:pPr>
    </w:lvl>
    <w:lvl w:ilvl="7" w:tplc="04190019" w:tentative="1">
      <w:start w:val="1"/>
      <w:numFmt w:val="lowerLetter"/>
      <w:lvlText w:val="%8."/>
      <w:lvlJc w:val="left"/>
      <w:pPr>
        <w:ind w:left="5474" w:hanging="360"/>
      </w:pPr>
    </w:lvl>
    <w:lvl w:ilvl="8" w:tplc="0419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1" w15:restartNumberingAfterBreak="0">
    <w:nsid w:val="0ED9565F"/>
    <w:multiLevelType w:val="multilevel"/>
    <w:tmpl w:val="CC928DA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2" w15:restartNumberingAfterBreak="0">
    <w:nsid w:val="26107E2F"/>
    <w:multiLevelType w:val="hybridMultilevel"/>
    <w:tmpl w:val="C8C22F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7335B3F"/>
    <w:multiLevelType w:val="hybridMultilevel"/>
    <w:tmpl w:val="7DD280A2"/>
    <w:lvl w:ilvl="0" w:tplc="642A37CC">
      <w:start w:val="1"/>
      <w:numFmt w:val="decimal"/>
      <w:lvlText w:val="%1."/>
      <w:lvlJc w:val="left"/>
      <w:pPr>
        <w:ind w:left="43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4" w:hanging="360"/>
      </w:pPr>
    </w:lvl>
    <w:lvl w:ilvl="2" w:tplc="0419001B" w:tentative="1">
      <w:start w:val="1"/>
      <w:numFmt w:val="lowerRoman"/>
      <w:lvlText w:val="%3."/>
      <w:lvlJc w:val="right"/>
      <w:pPr>
        <w:ind w:left="1874" w:hanging="180"/>
      </w:pPr>
    </w:lvl>
    <w:lvl w:ilvl="3" w:tplc="0419000F" w:tentative="1">
      <w:start w:val="1"/>
      <w:numFmt w:val="decimal"/>
      <w:lvlText w:val="%4."/>
      <w:lvlJc w:val="left"/>
      <w:pPr>
        <w:ind w:left="2594" w:hanging="360"/>
      </w:pPr>
    </w:lvl>
    <w:lvl w:ilvl="4" w:tplc="04190019" w:tentative="1">
      <w:start w:val="1"/>
      <w:numFmt w:val="lowerLetter"/>
      <w:lvlText w:val="%5."/>
      <w:lvlJc w:val="left"/>
      <w:pPr>
        <w:ind w:left="3314" w:hanging="360"/>
      </w:pPr>
    </w:lvl>
    <w:lvl w:ilvl="5" w:tplc="0419001B" w:tentative="1">
      <w:start w:val="1"/>
      <w:numFmt w:val="lowerRoman"/>
      <w:lvlText w:val="%6."/>
      <w:lvlJc w:val="right"/>
      <w:pPr>
        <w:ind w:left="4034" w:hanging="180"/>
      </w:pPr>
    </w:lvl>
    <w:lvl w:ilvl="6" w:tplc="0419000F" w:tentative="1">
      <w:start w:val="1"/>
      <w:numFmt w:val="decimal"/>
      <w:lvlText w:val="%7."/>
      <w:lvlJc w:val="left"/>
      <w:pPr>
        <w:ind w:left="4754" w:hanging="360"/>
      </w:pPr>
    </w:lvl>
    <w:lvl w:ilvl="7" w:tplc="04190019" w:tentative="1">
      <w:start w:val="1"/>
      <w:numFmt w:val="lowerLetter"/>
      <w:lvlText w:val="%8."/>
      <w:lvlJc w:val="left"/>
      <w:pPr>
        <w:ind w:left="5474" w:hanging="360"/>
      </w:pPr>
    </w:lvl>
    <w:lvl w:ilvl="8" w:tplc="0419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4" w15:restartNumberingAfterBreak="0">
    <w:nsid w:val="3ED410FA"/>
    <w:multiLevelType w:val="hybridMultilevel"/>
    <w:tmpl w:val="007CC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016976"/>
    <w:multiLevelType w:val="hybridMultilevel"/>
    <w:tmpl w:val="2B0A7A4A"/>
    <w:lvl w:ilvl="0" w:tplc="1C78859C">
      <w:start w:val="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2B1D1C"/>
    <w:multiLevelType w:val="hybridMultilevel"/>
    <w:tmpl w:val="DCAEC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EBA"/>
    <w:rsid w:val="00024087"/>
    <w:rsid w:val="000F6510"/>
    <w:rsid w:val="00280C21"/>
    <w:rsid w:val="005D6492"/>
    <w:rsid w:val="00966BF1"/>
    <w:rsid w:val="00985301"/>
    <w:rsid w:val="009F0EBA"/>
    <w:rsid w:val="00A138D9"/>
    <w:rsid w:val="00A82384"/>
    <w:rsid w:val="00DD5075"/>
    <w:rsid w:val="00E27C1A"/>
    <w:rsid w:val="00FC1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B8408"/>
  <w15:chartTrackingRefBased/>
  <w15:docId w15:val="{D484C579-BE21-4F8E-8DEE-2D53978DC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2384"/>
  </w:style>
  <w:style w:type="paragraph" w:styleId="1">
    <w:name w:val="heading 1"/>
    <w:basedOn w:val="a"/>
    <w:link w:val="10"/>
    <w:uiPriority w:val="1"/>
    <w:qFormat/>
    <w:rsid w:val="005D6492"/>
    <w:pPr>
      <w:widowControl w:val="0"/>
      <w:autoSpaceDE w:val="0"/>
      <w:autoSpaceDN w:val="0"/>
      <w:spacing w:after="0" w:line="240" w:lineRule="auto"/>
      <w:ind w:left="882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59"/>
    <w:rsid w:val="00DD5075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DD50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DD507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"/>
    <w:next w:val="a"/>
    <w:link w:val="a5"/>
    <w:qFormat/>
    <w:rsid w:val="00E27C1A"/>
    <w:pPr>
      <w:spacing w:before="240" w:after="60" w:line="276" w:lineRule="auto"/>
      <w:jc w:val="center"/>
      <w:outlineLvl w:val="0"/>
    </w:pPr>
    <w:rPr>
      <w:rFonts w:ascii="Calibri Light" w:eastAsia="Times New Roman" w:hAnsi="Calibri Light" w:cs="Times New Roman"/>
      <w:b/>
      <w:bCs/>
      <w:color w:val="000000"/>
      <w:kern w:val="28"/>
      <w:sz w:val="32"/>
      <w:szCs w:val="32"/>
    </w:rPr>
  </w:style>
  <w:style w:type="character" w:customStyle="1" w:styleId="a5">
    <w:name w:val="Заголовок Знак"/>
    <w:basedOn w:val="a0"/>
    <w:link w:val="a4"/>
    <w:rsid w:val="00E27C1A"/>
    <w:rPr>
      <w:rFonts w:ascii="Calibri Light" w:eastAsia="Times New Roman" w:hAnsi="Calibri Light" w:cs="Times New Roman"/>
      <w:b/>
      <w:bCs/>
      <w:color w:val="000000"/>
      <w:kern w:val="28"/>
      <w:sz w:val="32"/>
      <w:szCs w:val="32"/>
    </w:rPr>
  </w:style>
  <w:style w:type="paragraph" w:styleId="a6">
    <w:name w:val="List Paragraph"/>
    <w:basedOn w:val="a"/>
    <w:uiPriority w:val="34"/>
    <w:qFormat/>
    <w:rsid w:val="00E27C1A"/>
    <w:pPr>
      <w:ind w:left="720"/>
      <w:contextualSpacing/>
    </w:pPr>
  </w:style>
  <w:style w:type="table" w:customStyle="1" w:styleId="2">
    <w:name w:val="Сетка таблицы2"/>
    <w:basedOn w:val="a1"/>
    <w:next w:val="a3"/>
    <w:uiPriority w:val="39"/>
    <w:rsid w:val="005D649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1"/>
    <w:rsid w:val="005D6492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8</Pages>
  <Words>1942</Words>
  <Characters>11076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akter002</dc:creator>
  <cp:keywords/>
  <dc:description/>
  <cp:lastModifiedBy>1</cp:lastModifiedBy>
  <cp:revision>3</cp:revision>
  <dcterms:created xsi:type="dcterms:W3CDTF">2025-04-28T04:06:00Z</dcterms:created>
  <dcterms:modified xsi:type="dcterms:W3CDTF">2025-04-30T09:34:00Z</dcterms:modified>
</cp:coreProperties>
</file>